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01B7E" w14:textId="77777777" w:rsidR="00BC2D93" w:rsidRPr="0021052F" w:rsidRDefault="00BA191E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P</w:t>
      </w:r>
      <w:r w:rsidR="00BC2D93" w:rsidRPr="0021052F">
        <w:rPr>
          <w:rFonts w:ascii="Times New Roman" w:hAnsi="Times New Roman" w:cs="Times New Roman"/>
          <w:b/>
          <w:sz w:val="28"/>
          <w:szCs w:val="28"/>
          <w:lang w:val="ro-RO"/>
        </w:rPr>
        <w:t>așaportul amplasamentului</w:t>
      </w:r>
    </w:p>
    <w:p w14:paraId="74EBA270" w14:textId="6F1C381D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unității de comerț ambulant (lotul nr. </w:t>
      </w:r>
      <w:r w:rsidR="00EF572F">
        <w:rPr>
          <w:rFonts w:ascii="Times New Roman" w:hAnsi="Times New Roman" w:cs="Times New Roman"/>
          <w:b/>
          <w:sz w:val="28"/>
          <w:szCs w:val="28"/>
          <w:lang w:val="ro-RO"/>
        </w:rPr>
        <w:t>3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)</w:t>
      </w:r>
    </w:p>
    <w:p w14:paraId="0EC39196" w14:textId="41E30955" w:rsidR="00A23932" w:rsidRPr="0021052F" w:rsidRDefault="00A23932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>expus la licitația nr.</w:t>
      </w:r>
      <w:r w:rsidR="002F0616"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37</w:t>
      </w:r>
      <w:r w:rsidRPr="0021052F">
        <w:rPr>
          <w:rFonts w:ascii="Times New Roman" w:hAnsi="Times New Roman" w:cs="Times New Roman"/>
          <w:b/>
          <w:sz w:val="28"/>
          <w:szCs w:val="28"/>
          <w:lang w:val="ro-RO"/>
        </w:rPr>
        <w:t xml:space="preserve"> din 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31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</w:t>
      </w:r>
      <w:r w:rsidR="007E6261">
        <w:rPr>
          <w:rFonts w:ascii="Times New Roman" w:hAnsi="Times New Roman" w:cs="Times New Roman"/>
          <w:b/>
          <w:sz w:val="28"/>
          <w:szCs w:val="28"/>
          <w:lang w:val="ro-RO"/>
        </w:rPr>
        <w:t>0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  <w:r w:rsidR="00C11EA7" w:rsidRPr="0021052F">
        <w:rPr>
          <w:rFonts w:ascii="Times New Roman" w:hAnsi="Times New Roman" w:cs="Times New Roman"/>
          <w:b/>
          <w:sz w:val="28"/>
          <w:szCs w:val="28"/>
          <w:lang w:val="ro-RO"/>
        </w:rPr>
        <w:t>.202</w:t>
      </w:r>
      <w:r w:rsidR="00104E58">
        <w:rPr>
          <w:rFonts w:ascii="Times New Roman" w:hAnsi="Times New Roman" w:cs="Times New Roman"/>
          <w:b/>
          <w:sz w:val="28"/>
          <w:szCs w:val="28"/>
          <w:lang w:val="ro-RO"/>
        </w:rPr>
        <w:t>4</w:t>
      </w:r>
    </w:p>
    <w:p w14:paraId="7FB4D45F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57443925" w14:textId="77777777" w:rsidR="00DE7077" w:rsidRPr="0021052F" w:rsidRDefault="00DE7077" w:rsidP="00A2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14:paraId="6F512B5D" w14:textId="77777777" w:rsidR="004E7A0E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Locația amplasamentului: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</w:t>
      </w:r>
    </w:p>
    <w:p w14:paraId="17F97058" w14:textId="46715C34" w:rsidR="00BC2D93" w:rsidRPr="0042041F" w:rsidRDefault="00065891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sec. </w:t>
      </w:r>
      <w:r w:rsidR="00621F6E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Botanica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, str. </w:t>
      </w:r>
      <w:r w:rsidR="00621F6E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Belgrad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, </w:t>
      </w:r>
      <w:r w:rsidR="00621F6E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19/</w:t>
      </w:r>
      <w:r w:rsidR="008B59FC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4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, </w:t>
      </w:r>
      <w:r w:rsidR="00322FBB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în cartier</w:t>
      </w:r>
      <w:r w:rsidR="003219B3" w:rsidRPr="0042041F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, 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conform anexei nr.</w:t>
      </w:r>
      <w:r w:rsidR="00EF4D12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322FBB">
        <w:rPr>
          <w:rFonts w:ascii="Times New Roman" w:hAnsi="Times New Roman" w:cs="Times New Roman"/>
          <w:b/>
          <w:bCs/>
          <w:sz w:val="24"/>
          <w:szCs w:val="24"/>
          <w:lang w:val="ro-RO"/>
        </w:rPr>
        <w:t>4</w:t>
      </w:r>
      <w:r w:rsidR="008B59FC">
        <w:rPr>
          <w:rFonts w:ascii="Times New Roman" w:hAnsi="Times New Roman" w:cs="Times New Roman"/>
          <w:b/>
          <w:bCs/>
          <w:sz w:val="24"/>
          <w:szCs w:val="24"/>
          <w:lang w:val="ro-RO"/>
        </w:rPr>
        <w:t>7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la </w:t>
      </w:r>
      <w:r w:rsidR="004E7A0E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d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ecizia CMC</w:t>
      </w:r>
      <w:r w:rsidR="00E432B0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99496F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nr. </w:t>
      </w:r>
      <w:r w:rsidR="00322FBB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7/12</w:t>
      </w:r>
      <w:r w:rsidRPr="00065891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din </w:t>
      </w:r>
      <w:r w:rsidR="00322FBB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22.04.2024</w:t>
      </w:r>
      <w:r w:rsidR="004E7A0E" w:rsidRPr="0042041F">
        <w:rPr>
          <w:rFonts w:ascii="Times New Roman" w:hAnsi="Times New Roman" w:cs="Times New Roman"/>
          <w:b/>
          <w:bCs/>
          <w:sz w:val="24"/>
          <w:szCs w:val="24"/>
          <w:lang w:val="ro-RO"/>
        </w:rPr>
        <w:t>;</w:t>
      </w:r>
    </w:p>
    <w:p w14:paraId="5757A6A0" w14:textId="77777777" w:rsidR="004E7A0E" w:rsidRPr="0042041F" w:rsidRDefault="004E7A0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58A02CFA" w14:textId="77777777" w:rsidR="00BC2D9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Tipul unității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comerț ambulant</w:t>
      </w:r>
      <w:r w:rsidR="00F85455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(UCA)</w:t>
      </w:r>
      <w:r w:rsidR="001C2D58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>gheretă</w:t>
      </w:r>
    </w:p>
    <w:p w14:paraId="13EA5F65" w14:textId="77777777" w:rsidR="00BA191E" w:rsidRPr="0021052F" w:rsidRDefault="00BA191E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215A60BD" w14:textId="77777777" w:rsidR="00BA191E" w:rsidRPr="00A14FB8" w:rsidRDefault="00BA191E" w:rsidP="00A14FB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Suprafața 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exterioară a </w:t>
      </w: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UCA</w:t>
      </w:r>
      <w:r w:rsidR="001C2D58"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>:</w:t>
      </w:r>
      <w:r w:rsidR="001C2D58" w:rsidRPr="0021052F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</w:t>
      </w:r>
      <w:r w:rsidR="002128C0">
        <w:rPr>
          <w:rFonts w:ascii="Times New Roman" w:eastAsia="Arial" w:hAnsi="Times New Roman" w:cs="Times New Roman"/>
          <w:b/>
          <w:sz w:val="24"/>
          <w:szCs w:val="24"/>
          <w:lang w:val="ro-RO"/>
        </w:rPr>
        <w:t>12</w:t>
      </w:r>
      <w:r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 xml:space="preserve"> m</w:t>
      </w:r>
      <w:r w:rsidR="001C2D58"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  <w:r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p</w:t>
      </w:r>
      <w:r w:rsidR="001C2D58" w:rsidRPr="00A14FB8">
        <w:rPr>
          <w:rFonts w:ascii="Times New Roman" w:eastAsia="Arial" w:hAnsi="Times New Roman" w:cs="Times New Roman"/>
          <w:b/>
          <w:sz w:val="24"/>
          <w:szCs w:val="24"/>
          <w:lang w:val="ro-RO"/>
        </w:rPr>
        <w:t>.</w:t>
      </w:r>
    </w:p>
    <w:p w14:paraId="233DEB3C" w14:textId="77777777" w:rsidR="00BC2D93" w:rsidRPr="0021052F" w:rsidRDefault="00BC2D93" w:rsidP="004E7A0E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Arial" w:hAnsi="Times New Roman" w:cs="Times New Roman"/>
          <w:b/>
          <w:sz w:val="24"/>
          <w:szCs w:val="24"/>
          <w:lang w:val="ro-RO"/>
        </w:rPr>
      </w:pPr>
    </w:p>
    <w:p w14:paraId="19761598" w14:textId="77777777" w:rsidR="00B41113" w:rsidRPr="0021052F" w:rsidRDefault="00BC2D93" w:rsidP="004E7A0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eastAsia="Arial" w:hAnsi="Times New Roman" w:cs="Times New Roman"/>
          <w:bCs/>
          <w:sz w:val="24"/>
          <w:szCs w:val="24"/>
          <w:lang w:val="ro-RO"/>
        </w:rPr>
        <w:t xml:space="preserve">Activități de 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comerț permise de a fi desfășurate</w:t>
      </w:r>
      <w:r w:rsidR="00B41113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</w:p>
    <w:p w14:paraId="2E0E7B5D" w14:textId="784F9899" w:rsidR="004E7A0E" w:rsidRPr="0021052F" w:rsidRDefault="00B41113" w:rsidP="00D226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D43E4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 w:rsidR="00D226AB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Comerțul cu amănuntul </w:t>
      </w:r>
      <w:r w:rsidR="00776576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a </w:t>
      </w:r>
      <w:proofErr w:type="spellStart"/>
      <w:r w:rsidR="00776576">
        <w:rPr>
          <w:rFonts w:ascii="Times New Roman" w:eastAsia="Calibri" w:hAnsi="Times New Roman" w:cs="Times New Roman"/>
          <w:b/>
          <w:sz w:val="24"/>
          <w:szCs w:val="24"/>
        </w:rPr>
        <w:t>fructelor</w:t>
      </w:r>
      <w:proofErr w:type="spellEnd"/>
      <w:r w:rsidR="0077657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776576">
        <w:rPr>
          <w:rFonts w:ascii="Times New Roman" w:eastAsia="Calibri" w:hAnsi="Times New Roman" w:cs="Times New Roman"/>
          <w:b/>
          <w:sz w:val="24"/>
          <w:szCs w:val="24"/>
        </w:rPr>
        <w:t>și</w:t>
      </w:r>
      <w:proofErr w:type="spellEnd"/>
      <w:r w:rsidR="0077657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776576">
        <w:rPr>
          <w:rFonts w:ascii="Times New Roman" w:eastAsia="Calibri" w:hAnsi="Times New Roman" w:cs="Times New Roman"/>
          <w:b/>
          <w:sz w:val="24"/>
          <w:szCs w:val="24"/>
        </w:rPr>
        <w:t>legumelor</w:t>
      </w:r>
      <w:proofErr w:type="spellEnd"/>
    </w:p>
    <w:p w14:paraId="7C9F7D0B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>Orarul</w:t>
      </w:r>
      <w:r w:rsidR="00AC2A57"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- cadru</w:t>
      </w: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de funcționare</w:t>
      </w:r>
      <w:r w:rsidR="004E7A0E" w:rsidRPr="0021052F">
        <w:rPr>
          <w:rFonts w:ascii="Times New Roman" w:hAnsi="Times New Roman" w:cs="Times New Roman"/>
          <w:bCs/>
          <w:sz w:val="24"/>
          <w:szCs w:val="24"/>
          <w:lang w:val="ro-RO"/>
        </w:rPr>
        <w:t>: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07.00 – 2</w:t>
      </w:r>
      <w:r w:rsidR="00F53589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3</w:t>
      </w:r>
      <w:r w:rsidR="004E7A0E"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>.00</w:t>
      </w:r>
      <w:r w:rsidR="002839D6" w:rsidRPr="0021052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0D8CFC2C" w14:textId="77777777" w:rsidR="004E7A0E" w:rsidRPr="0021052F" w:rsidRDefault="004E7A0E" w:rsidP="004E7A0E">
      <w:pPr>
        <w:pStyle w:val="a3"/>
        <w:tabs>
          <w:tab w:val="left" w:pos="284"/>
        </w:tabs>
        <w:ind w:left="567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4B2CA1F" w14:textId="77777777" w:rsidR="004E7A0E" w:rsidRPr="0021052F" w:rsidRDefault="0086154A" w:rsidP="004E7A0E">
      <w:pPr>
        <w:pStyle w:val="a3"/>
        <w:numPr>
          <w:ilvl w:val="0"/>
          <w:numId w:val="2"/>
        </w:numPr>
        <w:tabs>
          <w:tab w:val="left" w:pos="284"/>
        </w:tabs>
        <w:ind w:left="0" w:firstLine="0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Condițiile de activitate: </w:t>
      </w:r>
    </w:p>
    <w:p w14:paraId="0A00F290" w14:textId="77777777" w:rsidR="00BA191E" w:rsidRPr="0021052F" w:rsidRDefault="0086154A" w:rsidP="002629DD">
      <w:pPr>
        <w:pStyle w:val="a3"/>
        <w:tabs>
          <w:tab w:val="left" w:pos="284"/>
        </w:tabs>
        <w:ind w:left="284"/>
        <w:jc w:val="both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Conform 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condițiilor stabilite în </w:t>
      </w:r>
      <w:r w:rsidR="004E7A0E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A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nexa nr. 2 </w:t>
      </w:r>
      <w:r w:rsidR="001C2D58"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l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a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Regulamentul</w:t>
      </w:r>
      <w:proofErr w:type="spellEnd"/>
      <w:r w:rsid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de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comerț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local al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municipiul</w:t>
      </w:r>
      <w:r w:rsidR="00E40143">
        <w:rPr>
          <w:rFonts w:ascii="Times New Roman" w:eastAsia="Times New Roman" w:hAnsi="Times New Roman" w:cs="Times New Roman"/>
          <w:b/>
          <w:bCs/>
          <w:sz w:val="24"/>
          <w:szCs w:val="24"/>
        </w:rPr>
        <w:t>ui</w:t>
      </w:r>
      <w:proofErr w:type="spellEnd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Times New Roman" w:hAnsi="Times New Roman" w:cs="Times New Roman"/>
          <w:b/>
          <w:bCs/>
          <w:sz w:val="24"/>
          <w:szCs w:val="24"/>
        </w:rPr>
        <w:t>Chișinău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,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aprobat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prin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proofErr w:type="spellStart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>decizia</w:t>
      </w:r>
      <w:proofErr w:type="spellEnd"/>
      <w:r w:rsidR="002629DD" w:rsidRPr="002629DD">
        <w:rPr>
          <w:rFonts w:ascii="Times New Roman" w:eastAsia="Arial" w:hAnsi="Times New Roman" w:cs="Times New Roman"/>
          <w:b/>
          <w:sz w:val="24"/>
          <w:szCs w:val="24"/>
        </w:rPr>
        <w:t xml:space="preserve"> nr. 15/14 din 29.12.2021</w:t>
      </w:r>
      <w:r w:rsidR="004E7A0E" w:rsidRPr="002629DD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>;</w:t>
      </w:r>
      <w:r w:rsidRPr="0021052F"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  <w:t xml:space="preserve">     </w:t>
      </w:r>
    </w:p>
    <w:p w14:paraId="616635FC" w14:textId="77777777" w:rsidR="00BA191E" w:rsidRPr="0021052F" w:rsidRDefault="00BA191E" w:rsidP="004E7A0E">
      <w:pPr>
        <w:pStyle w:val="a3"/>
        <w:tabs>
          <w:tab w:val="left" w:pos="284"/>
        </w:tabs>
        <w:ind w:left="0"/>
        <w:rPr>
          <w:rFonts w:ascii="Times New Roman" w:eastAsia="Arial" w:hAnsi="Times New Roman" w:cs="Times New Roman"/>
          <w:b/>
          <w:bCs/>
          <w:sz w:val="24"/>
          <w:szCs w:val="24"/>
          <w:lang w:val="ro-RO"/>
        </w:rPr>
      </w:pPr>
    </w:p>
    <w:p w14:paraId="2931DCD0" w14:textId="77777777" w:rsidR="0086154A" w:rsidRPr="0021052F" w:rsidRDefault="0086154A" w:rsidP="00C8675C">
      <w:pPr>
        <w:pStyle w:val="a3"/>
        <w:numPr>
          <w:ilvl w:val="0"/>
          <w:numId w:val="2"/>
        </w:numPr>
        <w:tabs>
          <w:tab w:val="left" w:pos="284"/>
        </w:tabs>
        <w:ind w:hanging="502"/>
        <w:rPr>
          <w:b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Condițiile față de design</w:t>
      </w:r>
      <w:r w:rsidR="004E7A0E" w:rsidRPr="0021052F">
        <w:rPr>
          <w:rFonts w:ascii="Times New Roman" w:hAnsi="Times New Roman" w:cs="Times New Roman"/>
          <w:b/>
          <w:sz w:val="24"/>
          <w:szCs w:val="24"/>
          <w:lang w:val="ro-RO"/>
        </w:rPr>
        <w:t>-</w:t>
      </w:r>
      <w:proofErr w:type="spellStart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ul</w:t>
      </w:r>
      <w:proofErr w:type="spellEnd"/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unității de comerț ambulant</w:t>
      </w:r>
      <w:r w:rsidR="003B125D" w:rsidRPr="0021052F">
        <w:rPr>
          <w:rFonts w:ascii="Times New Roman" w:hAnsi="Times New Roman" w:cs="Times New Roman"/>
          <w:b/>
          <w:sz w:val="24"/>
          <w:szCs w:val="24"/>
          <w:lang w:val="ro-RO"/>
        </w:rPr>
        <w:t>:</w:t>
      </w:r>
    </w:p>
    <w:p w14:paraId="78F0F059" w14:textId="77777777" w:rsidR="00F85455" w:rsidRPr="0021052F" w:rsidRDefault="00F85455" w:rsidP="00C81457">
      <w:pPr>
        <w:pStyle w:val="Body2"/>
        <w:tabs>
          <w:tab w:val="left" w:pos="284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b/>
          <w:lang w:val="ro-RO"/>
        </w:rPr>
        <w:t>Unit</w:t>
      </w:r>
      <w:r w:rsidR="00303F00" w:rsidRPr="0021052F">
        <w:rPr>
          <w:rFonts w:ascii="Times New Roman" w:hAnsi="Times New Roman" w:cs="Times New Roman"/>
          <w:b/>
          <w:lang w:val="ro-RO"/>
        </w:rPr>
        <w:t>atea</w:t>
      </w:r>
      <w:r w:rsidRPr="0021052F">
        <w:rPr>
          <w:rFonts w:ascii="Times New Roman" w:hAnsi="Times New Roman" w:cs="Times New Roman"/>
          <w:b/>
          <w:lang w:val="ro-RO"/>
        </w:rPr>
        <w:t xml:space="preserve"> de comerț ambulant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 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v</w:t>
      </w:r>
      <w:r w:rsidR="00303F00" w:rsidRPr="0021052F">
        <w:rPr>
          <w:rFonts w:ascii="Times New Roman" w:hAnsi="Times New Roman" w:cs="Times New Roman"/>
          <w:b/>
          <w:bCs/>
          <w:color w:val="auto"/>
          <w:lang w:val="ro-RO"/>
        </w:rPr>
        <w:t>a</w:t>
      </w:r>
      <w:r w:rsidRPr="0021052F">
        <w:rPr>
          <w:rFonts w:ascii="Times New Roman" w:hAnsi="Times New Roman" w:cs="Times New Roman"/>
          <w:b/>
          <w:bCs/>
          <w:color w:val="auto"/>
          <w:lang w:val="ro-RO"/>
        </w:rPr>
        <w:t>:</w:t>
      </w:r>
    </w:p>
    <w:p w14:paraId="4E418FE6" w14:textId="6B3DB8C0" w:rsidR="00F85455" w:rsidRPr="0021052F" w:rsidRDefault="00542AA4" w:rsidP="00C81457">
      <w:pPr>
        <w:pStyle w:val="Body2"/>
        <w:numPr>
          <w:ilvl w:val="1"/>
          <w:numId w:val="4"/>
        </w:numPr>
        <w:tabs>
          <w:tab w:val="left" w:pos="284"/>
        </w:tabs>
        <w:ind w:left="284" w:firstLine="0"/>
        <w:jc w:val="both"/>
        <w:rPr>
          <w:rFonts w:ascii="Times New Roman" w:hAnsi="Times New Roman" w:cs="Times New Roman"/>
          <w:color w:val="auto"/>
          <w:u w:val="single"/>
          <w:lang w:val="ro-RO"/>
        </w:rPr>
      </w:pPr>
      <w:r w:rsidRPr="0021052F">
        <w:rPr>
          <w:rFonts w:ascii="Times New Roman" w:hAnsi="Times New Roman" w:cs="Times New Roman"/>
          <w:color w:val="auto"/>
          <w:u w:val="single"/>
          <w:lang w:val="ro-RO"/>
        </w:rPr>
        <w:t>c</w:t>
      </w:r>
      <w:r w:rsidR="00F85455" w:rsidRPr="0021052F">
        <w:rPr>
          <w:rFonts w:ascii="Times New Roman" w:hAnsi="Times New Roman" w:cs="Times New Roman"/>
          <w:color w:val="auto"/>
          <w:u w:val="single"/>
          <w:lang w:val="ro-RO"/>
        </w:rPr>
        <w:t>orespunde</w:t>
      </w:r>
      <w:r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parametrilor prevăzuți în </w:t>
      </w:r>
      <w:r w:rsidR="00303F00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pașaport și 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>schiț</w:t>
      </w:r>
      <w:r w:rsidR="00AC2A57" w:rsidRPr="0021052F">
        <w:rPr>
          <w:rFonts w:ascii="Times New Roman" w:hAnsi="Times New Roman" w:cs="Times New Roman"/>
          <w:color w:val="auto"/>
          <w:u w:val="single"/>
          <w:lang w:val="ro-RO"/>
        </w:rPr>
        <w:t>a</w:t>
      </w:r>
      <w:r w:rsidR="00656A0D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 – model anex</w:t>
      </w:r>
      <w:r w:rsidR="0028328B" w:rsidRPr="0021052F">
        <w:rPr>
          <w:rFonts w:ascii="Times New Roman" w:hAnsi="Times New Roman" w:cs="Times New Roman"/>
          <w:color w:val="auto"/>
          <w:u w:val="single"/>
          <w:lang w:val="ro-RO"/>
        </w:rPr>
        <w:t>ată</w:t>
      </w:r>
      <w:r w:rsidR="00F476A3" w:rsidRPr="0021052F">
        <w:rPr>
          <w:rFonts w:ascii="Times New Roman" w:hAnsi="Times New Roman" w:cs="Times New Roman"/>
          <w:color w:val="auto"/>
          <w:u w:val="single"/>
          <w:lang w:val="ro-RO"/>
        </w:rPr>
        <w:t xml:space="preserve">, </w:t>
      </w:r>
      <w:r w:rsidR="00F476A3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adaptată pentru </w:t>
      </w:r>
      <w:r w:rsidR="00F476A3" w:rsidRPr="00F00836">
        <w:rPr>
          <w:rFonts w:ascii="Times New Roman" w:hAnsi="Times New Roman" w:cs="Times New Roman"/>
          <w:b/>
          <w:color w:val="auto"/>
          <w:u w:val="single"/>
          <w:lang w:val="ro-RO"/>
        </w:rPr>
        <w:t xml:space="preserve">comercializarea </w:t>
      </w:r>
      <w:r w:rsidR="00F00836" w:rsidRPr="00F00836">
        <w:rPr>
          <w:rFonts w:ascii="Times New Roman" w:eastAsia="Calibri" w:hAnsi="Times New Roman" w:cs="Times New Roman"/>
          <w:b/>
          <w:u w:val="single"/>
          <w:lang w:val="en-US"/>
        </w:rPr>
        <w:t>fructelor și legumelor</w:t>
      </w:r>
      <w:r w:rsidR="00F85455" w:rsidRPr="0021052F">
        <w:rPr>
          <w:rFonts w:ascii="Times New Roman" w:hAnsi="Times New Roman" w:cs="Times New Roman"/>
          <w:b/>
          <w:color w:val="auto"/>
          <w:u w:val="single"/>
          <w:lang w:val="ro-RO"/>
        </w:rPr>
        <w:t>;</w:t>
      </w:r>
    </w:p>
    <w:p w14:paraId="443A5747" w14:textId="77777777" w:rsidR="00F85455" w:rsidRPr="0021052F" w:rsidRDefault="00F85455" w:rsidP="00C81457">
      <w:pPr>
        <w:pStyle w:val="2"/>
        <w:numPr>
          <w:ilvl w:val="1"/>
          <w:numId w:val="4"/>
        </w:numPr>
        <w:tabs>
          <w:tab w:val="left" w:pos="284"/>
        </w:tabs>
        <w:ind w:left="284" w:firstLine="0"/>
      </w:pPr>
      <w:r w:rsidRPr="0021052F">
        <w:t>prez</w:t>
      </w:r>
      <w:r w:rsidR="00F608DF" w:rsidRPr="0021052F">
        <w:t>e</w:t>
      </w:r>
      <w:r w:rsidRPr="0021052F">
        <w:t xml:space="preserve">nta aspect estetic și arhitectural corespunzător, fără </w:t>
      </w:r>
      <w:proofErr w:type="spellStart"/>
      <w:r w:rsidRPr="0021052F">
        <w:t>defecţiuni</w:t>
      </w:r>
      <w:proofErr w:type="spellEnd"/>
      <w:r w:rsidRPr="0021052F">
        <w:t xml:space="preserve"> (confirmat prin </w:t>
      </w:r>
      <w:proofErr w:type="spellStart"/>
      <w:r w:rsidRPr="0021052F">
        <w:t>prezenţa</w:t>
      </w:r>
      <w:proofErr w:type="spellEnd"/>
      <w:r w:rsidRPr="0021052F">
        <w:t xml:space="preserve"> actelor corespunzătoare);</w:t>
      </w:r>
    </w:p>
    <w:p w14:paraId="0D3307C7" w14:textId="77777777" w:rsidR="00F85455" w:rsidRPr="0021052F" w:rsidRDefault="00F608DF" w:rsidP="00C81457">
      <w:pPr>
        <w:pStyle w:val="2"/>
        <w:tabs>
          <w:tab w:val="left" w:pos="284"/>
        </w:tabs>
        <w:ind w:left="284" w:right="0" w:firstLine="0"/>
        <w:rPr>
          <w:b/>
          <w:bCs/>
        </w:rPr>
      </w:pPr>
      <w:r w:rsidRPr="0021052F">
        <w:rPr>
          <w:b/>
        </w:rPr>
        <w:t>Unit</w:t>
      </w:r>
      <w:r w:rsidR="00303F00" w:rsidRPr="0021052F">
        <w:rPr>
          <w:b/>
        </w:rPr>
        <w:t>atea</w:t>
      </w:r>
      <w:r w:rsidRPr="0021052F">
        <w:rPr>
          <w:b/>
        </w:rPr>
        <w:t xml:space="preserve"> de comerț ambulant</w:t>
      </w:r>
      <w:r w:rsidR="00F85455" w:rsidRPr="0021052F">
        <w:rPr>
          <w:b/>
          <w:bCs/>
          <w:iCs/>
        </w:rPr>
        <w:t xml:space="preserve">  </w:t>
      </w:r>
      <w:r w:rsidR="00F85455" w:rsidRPr="0021052F">
        <w:rPr>
          <w:b/>
          <w:bCs/>
        </w:rPr>
        <w:t xml:space="preserve">trebuie să corespundă următoarelor </w:t>
      </w:r>
      <w:proofErr w:type="spellStart"/>
      <w:r w:rsidR="00F85455" w:rsidRPr="0021052F">
        <w:rPr>
          <w:b/>
          <w:bCs/>
        </w:rPr>
        <w:t>cerinţe</w:t>
      </w:r>
      <w:proofErr w:type="spellEnd"/>
      <w:r w:rsidR="00F85455" w:rsidRPr="0021052F">
        <w:rPr>
          <w:b/>
          <w:bCs/>
        </w:rPr>
        <w:t xml:space="preserve"> de bază:</w:t>
      </w:r>
    </w:p>
    <w:p w14:paraId="79BE0D9E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asigure </w:t>
      </w:r>
      <w:proofErr w:type="spellStart"/>
      <w:r w:rsidRPr="0021052F">
        <w:t>condiţii</w:t>
      </w:r>
      <w:proofErr w:type="spellEnd"/>
      <w:r w:rsidRPr="0021052F">
        <w:t xml:space="preserve"> corespunzătoare pentru expunerea, protejarea </w:t>
      </w:r>
      <w:proofErr w:type="spellStart"/>
      <w:r w:rsidRPr="0021052F">
        <w:t>şi</w:t>
      </w:r>
      <w:proofErr w:type="spellEnd"/>
      <w:r w:rsidRPr="0021052F">
        <w:t xml:space="preserve"> păstrarea mărfurilor;</w:t>
      </w:r>
    </w:p>
    <w:p w14:paraId="0B1D6CAC" w14:textId="77777777" w:rsidR="00F85455" w:rsidRPr="0021052F" w:rsidRDefault="00F85455" w:rsidP="00C81457">
      <w:pPr>
        <w:pStyle w:val="2"/>
        <w:numPr>
          <w:ilvl w:val="0"/>
          <w:numId w:val="5"/>
        </w:numPr>
        <w:tabs>
          <w:tab w:val="left" w:pos="284"/>
        </w:tabs>
        <w:ind w:left="284" w:firstLine="0"/>
        <w:rPr>
          <w:b/>
        </w:rPr>
      </w:pPr>
      <w:r w:rsidRPr="0021052F">
        <w:t xml:space="preserve">să fie </w:t>
      </w:r>
      <w:proofErr w:type="spellStart"/>
      <w:r w:rsidRPr="0021052F">
        <w:t>confecţionate</w:t>
      </w:r>
      <w:proofErr w:type="spellEnd"/>
      <w:r w:rsidRPr="0021052F">
        <w:t xml:space="preserve"> din materiale rezistente, lavabile, dispuse pentru prelucrarea igienică; </w:t>
      </w:r>
    </w:p>
    <w:p w14:paraId="02DEC925" w14:textId="77777777" w:rsidR="00F85455" w:rsidRPr="0021052F" w:rsidRDefault="00F85455" w:rsidP="00C81457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  <w:lang w:val="ro-RO" w:eastAsia="zh-CN"/>
        </w:rPr>
      </w:pP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să asigure respectarea cerințelor de igienă (acces la energia electrică, acces la apă, lavoar</w:t>
      </w:r>
      <w:r w:rsidR="004C60DC" w:rsidRPr="0021052F">
        <w:rPr>
          <w:rFonts w:ascii="Times New Roman" w:hAnsi="Times New Roman" w:cs="Times New Roman"/>
          <w:sz w:val="24"/>
          <w:szCs w:val="24"/>
          <w:lang w:val="ro-RO" w:eastAsia="zh-CN"/>
        </w:rPr>
        <w:t xml:space="preserve"> instalat</w:t>
      </w:r>
      <w:r w:rsidRPr="0021052F">
        <w:rPr>
          <w:rFonts w:ascii="Times New Roman" w:hAnsi="Times New Roman" w:cs="Times New Roman"/>
          <w:sz w:val="24"/>
          <w:szCs w:val="24"/>
          <w:lang w:val="ro-RO" w:eastAsia="zh-CN"/>
        </w:rPr>
        <w:t>)</w:t>
      </w:r>
      <w:r w:rsidR="008F75BF" w:rsidRPr="0021052F">
        <w:rPr>
          <w:rFonts w:ascii="Times New Roman" w:hAnsi="Times New Roman" w:cs="Times New Roman"/>
          <w:sz w:val="24"/>
          <w:szCs w:val="24"/>
          <w:lang w:val="ro-RO" w:eastAsia="zh-CN"/>
        </w:rPr>
        <w:t>.</w:t>
      </w:r>
    </w:p>
    <w:p w14:paraId="37D74EEF" w14:textId="77777777" w:rsidR="008B51F7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r w:rsidRPr="0021052F">
        <w:rPr>
          <w:rFonts w:ascii="Times New Roman" w:hAnsi="Times New Roman" w:cs="Times New Roman"/>
          <w:color w:val="auto"/>
          <w:lang w:val="ro-RO"/>
        </w:rPr>
        <w:t xml:space="preserve">Comercianții vor adapta unitățile de comerț conform cerințelor stabilite. </w:t>
      </w:r>
    </w:p>
    <w:p w14:paraId="59FBED08" w14:textId="77777777" w:rsidR="00F85455" w:rsidRPr="0021052F" w:rsidRDefault="00F85455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Comercianţii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au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obligaţia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a asigura</w:t>
      </w:r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respectarea normelor legale privind dimensiunile, forma, expunerea estetică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</w:t>
      </w:r>
      <w:proofErr w:type="spellStart"/>
      <w:r w:rsidRPr="0021052F">
        <w:rPr>
          <w:rFonts w:ascii="Times New Roman" w:hAnsi="Times New Roman" w:cs="Times New Roman"/>
          <w:bCs/>
          <w:color w:val="auto"/>
          <w:lang w:val="ro-RO"/>
        </w:rPr>
        <w:t>suprafaţa</w:t>
      </w:r>
      <w:proofErr w:type="spellEnd"/>
      <w:r w:rsidRPr="0021052F">
        <w:rPr>
          <w:rFonts w:ascii="Times New Roman" w:hAnsi="Times New Roman" w:cs="Times New Roman"/>
          <w:bCs/>
          <w:color w:val="auto"/>
          <w:lang w:val="ro-RO"/>
        </w:rPr>
        <w:t xml:space="preserve"> ocupată, </w:t>
      </w:r>
      <w:r w:rsidRPr="0021052F">
        <w:rPr>
          <w:rFonts w:ascii="Times New Roman" w:hAnsi="Times New Roman" w:cs="Times New Roman"/>
          <w:color w:val="auto"/>
          <w:lang w:val="ro-RO"/>
        </w:rPr>
        <w:t xml:space="preserve">îngrijirea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şi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efectuarea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reparaţiilor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de </w:t>
      </w:r>
      <w:proofErr w:type="spellStart"/>
      <w:r w:rsidRPr="0021052F">
        <w:rPr>
          <w:rFonts w:ascii="Times New Roman" w:hAnsi="Times New Roman" w:cs="Times New Roman"/>
          <w:color w:val="auto"/>
          <w:lang w:val="ro-RO"/>
        </w:rPr>
        <w:t>întreţinere</w:t>
      </w:r>
      <w:proofErr w:type="spellEnd"/>
      <w:r w:rsidRPr="0021052F">
        <w:rPr>
          <w:rFonts w:ascii="Times New Roman" w:hAnsi="Times New Roman" w:cs="Times New Roman"/>
          <w:color w:val="auto"/>
          <w:lang w:val="ro-RO"/>
        </w:rPr>
        <w:t xml:space="preserve"> corespunzătoare a unității de comerț  ambulant. </w:t>
      </w:r>
    </w:p>
    <w:p w14:paraId="30C14451" w14:textId="77777777" w:rsidR="002839D6" w:rsidRPr="0021052F" w:rsidRDefault="002839D6" w:rsidP="00C81457">
      <w:pPr>
        <w:pStyle w:val="Body2"/>
        <w:tabs>
          <w:tab w:val="left" w:pos="284"/>
          <w:tab w:val="left" w:pos="567"/>
        </w:tabs>
        <w:ind w:left="284"/>
        <w:jc w:val="both"/>
        <w:rPr>
          <w:rFonts w:ascii="Times New Roman" w:hAnsi="Times New Roman" w:cs="Times New Roman"/>
          <w:color w:val="auto"/>
          <w:lang w:val="ro-RO"/>
        </w:rPr>
      </w:pPr>
    </w:p>
    <w:p w14:paraId="0166AD4C" w14:textId="77777777" w:rsidR="0086154A" w:rsidRPr="0021052F" w:rsidRDefault="000F6E5E" w:rsidP="004E7A0E">
      <w:pPr>
        <w:pStyle w:val="a3"/>
        <w:numPr>
          <w:ilvl w:val="0"/>
          <w:numId w:val="2"/>
        </w:numPr>
        <w:tabs>
          <w:tab w:val="left" w:pos="284"/>
          <w:tab w:val="left" w:pos="993"/>
        </w:tabs>
        <w:ind w:left="0" w:firstLine="0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1052F">
        <w:rPr>
          <w:rFonts w:ascii="Times New Roman" w:hAnsi="Times New Roman" w:cs="Times New Roman"/>
          <w:b/>
          <w:sz w:val="24"/>
          <w:szCs w:val="24"/>
          <w:lang w:val="ro-RO"/>
        </w:rPr>
        <w:t>Schița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-model </w:t>
      </w:r>
      <w:r w:rsidR="0068663F" w:rsidRPr="0021052F">
        <w:rPr>
          <w:rFonts w:ascii="Times New Roman" w:hAnsi="Times New Roman" w:cs="Times New Roman"/>
          <w:b/>
          <w:sz w:val="24"/>
          <w:szCs w:val="24"/>
          <w:lang w:val="ro-RO"/>
        </w:rPr>
        <w:t>propus</w:t>
      </w:r>
      <w:r w:rsidR="00A55217" w:rsidRPr="0021052F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2839D6" w:rsidRPr="0021052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9496F" w:rsidRPr="0021052F">
        <w:rPr>
          <w:rFonts w:ascii="Times New Roman" w:hAnsi="Times New Roman" w:cs="Times New Roman"/>
          <w:b/>
          <w:sz w:val="24"/>
          <w:szCs w:val="24"/>
          <w:lang w:val="ro-RO"/>
        </w:rPr>
        <w:t>se anexează</w:t>
      </w:r>
      <w:r w:rsidR="00C11EA7" w:rsidRPr="0021052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sectPr w:rsidR="0086154A" w:rsidRPr="0021052F" w:rsidSect="001A55C4">
      <w:pgSz w:w="11906" w:h="16838"/>
      <w:pgMar w:top="709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A2B57"/>
    <w:multiLevelType w:val="hybridMultilevel"/>
    <w:tmpl w:val="1784630C"/>
    <w:lvl w:ilvl="0" w:tplc="8BA8447E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25172C50"/>
    <w:multiLevelType w:val="hybridMultilevel"/>
    <w:tmpl w:val="46988A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C3C0335"/>
    <w:multiLevelType w:val="hybridMultilevel"/>
    <w:tmpl w:val="825A2934"/>
    <w:lvl w:ilvl="0" w:tplc="38324ED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43972987"/>
    <w:multiLevelType w:val="hybridMultilevel"/>
    <w:tmpl w:val="C36816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F7952"/>
    <w:multiLevelType w:val="hybridMultilevel"/>
    <w:tmpl w:val="4890503E"/>
    <w:lvl w:ilvl="0" w:tplc="34FAC49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2F2D96"/>
    <w:multiLevelType w:val="hybridMultilevel"/>
    <w:tmpl w:val="13923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D93"/>
    <w:rsid w:val="00001804"/>
    <w:rsid w:val="000034DD"/>
    <w:rsid w:val="00004386"/>
    <w:rsid w:val="000043E2"/>
    <w:rsid w:val="00005FFF"/>
    <w:rsid w:val="000072BD"/>
    <w:rsid w:val="00013C1A"/>
    <w:rsid w:val="00015E6A"/>
    <w:rsid w:val="0001671A"/>
    <w:rsid w:val="000178A6"/>
    <w:rsid w:val="000200D5"/>
    <w:rsid w:val="00021955"/>
    <w:rsid w:val="00021FE9"/>
    <w:rsid w:val="0002304B"/>
    <w:rsid w:val="00025607"/>
    <w:rsid w:val="000259D8"/>
    <w:rsid w:val="00030A3B"/>
    <w:rsid w:val="00034F9D"/>
    <w:rsid w:val="00036001"/>
    <w:rsid w:val="00036873"/>
    <w:rsid w:val="000369CB"/>
    <w:rsid w:val="000407EF"/>
    <w:rsid w:val="00041970"/>
    <w:rsid w:val="000453DC"/>
    <w:rsid w:val="000465DB"/>
    <w:rsid w:val="00051F1E"/>
    <w:rsid w:val="00054D3F"/>
    <w:rsid w:val="00054DB0"/>
    <w:rsid w:val="00065891"/>
    <w:rsid w:val="00065B0A"/>
    <w:rsid w:val="000678A0"/>
    <w:rsid w:val="000715D7"/>
    <w:rsid w:val="0007199C"/>
    <w:rsid w:val="000723A5"/>
    <w:rsid w:val="00072BDA"/>
    <w:rsid w:val="00076694"/>
    <w:rsid w:val="000802CA"/>
    <w:rsid w:val="0008035C"/>
    <w:rsid w:val="00083278"/>
    <w:rsid w:val="00084EBF"/>
    <w:rsid w:val="00093FF9"/>
    <w:rsid w:val="00095489"/>
    <w:rsid w:val="000959FA"/>
    <w:rsid w:val="00096034"/>
    <w:rsid w:val="0009632E"/>
    <w:rsid w:val="000964A1"/>
    <w:rsid w:val="00096AD3"/>
    <w:rsid w:val="000A1E50"/>
    <w:rsid w:val="000A327E"/>
    <w:rsid w:val="000A4957"/>
    <w:rsid w:val="000A54BD"/>
    <w:rsid w:val="000A6DD1"/>
    <w:rsid w:val="000B3FB7"/>
    <w:rsid w:val="000B4466"/>
    <w:rsid w:val="000C0262"/>
    <w:rsid w:val="000C1EA1"/>
    <w:rsid w:val="000C64AE"/>
    <w:rsid w:val="000C6B4C"/>
    <w:rsid w:val="000C77EC"/>
    <w:rsid w:val="000C7E6B"/>
    <w:rsid w:val="000D0646"/>
    <w:rsid w:val="000D0834"/>
    <w:rsid w:val="000D110D"/>
    <w:rsid w:val="000D31A5"/>
    <w:rsid w:val="000D3EE4"/>
    <w:rsid w:val="000D4A8E"/>
    <w:rsid w:val="000D4DD9"/>
    <w:rsid w:val="000D5AA7"/>
    <w:rsid w:val="000D5C9F"/>
    <w:rsid w:val="000D7755"/>
    <w:rsid w:val="000E1B4C"/>
    <w:rsid w:val="000E2202"/>
    <w:rsid w:val="000E2B70"/>
    <w:rsid w:val="000E3374"/>
    <w:rsid w:val="000E35FE"/>
    <w:rsid w:val="000F3D1E"/>
    <w:rsid w:val="000F4111"/>
    <w:rsid w:val="000F4161"/>
    <w:rsid w:val="000F4D67"/>
    <w:rsid w:val="000F5FB9"/>
    <w:rsid w:val="000F6E5E"/>
    <w:rsid w:val="000F761F"/>
    <w:rsid w:val="000F7C32"/>
    <w:rsid w:val="00100255"/>
    <w:rsid w:val="001021C6"/>
    <w:rsid w:val="001033BC"/>
    <w:rsid w:val="0010373C"/>
    <w:rsid w:val="00103D56"/>
    <w:rsid w:val="001043FD"/>
    <w:rsid w:val="00104E58"/>
    <w:rsid w:val="00105AC0"/>
    <w:rsid w:val="001061FB"/>
    <w:rsid w:val="00107FF8"/>
    <w:rsid w:val="00111094"/>
    <w:rsid w:val="00113220"/>
    <w:rsid w:val="0011368A"/>
    <w:rsid w:val="00113ABA"/>
    <w:rsid w:val="0011515A"/>
    <w:rsid w:val="00115B63"/>
    <w:rsid w:val="00120F95"/>
    <w:rsid w:val="001211C9"/>
    <w:rsid w:val="0012213F"/>
    <w:rsid w:val="00122571"/>
    <w:rsid w:val="00126024"/>
    <w:rsid w:val="0012604F"/>
    <w:rsid w:val="00126899"/>
    <w:rsid w:val="00127474"/>
    <w:rsid w:val="00127671"/>
    <w:rsid w:val="0012799A"/>
    <w:rsid w:val="001305D5"/>
    <w:rsid w:val="00133B3A"/>
    <w:rsid w:val="00135143"/>
    <w:rsid w:val="001357D9"/>
    <w:rsid w:val="00135B05"/>
    <w:rsid w:val="00137408"/>
    <w:rsid w:val="001405B5"/>
    <w:rsid w:val="00145F6A"/>
    <w:rsid w:val="001464F5"/>
    <w:rsid w:val="00147CDC"/>
    <w:rsid w:val="00150874"/>
    <w:rsid w:val="00150BF8"/>
    <w:rsid w:val="00154508"/>
    <w:rsid w:val="0015713B"/>
    <w:rsid w:val="00162F2C"/>
    <w:rsid w:val="001631C9"/>
    <w:rsid w:val="0016393C"/>
    <w:rsid w:val="00164FF1"/>
    <w:rsid w:val="00165B4D"/>
    <w:rsid w:val="001667BB"/>
    <w:rsid w:val="00166DEF"/>
    <w:rsid w:val="00170AA9"/>
    <w:rsid w:val="00171080"/>
    <w:rsid w:val="00171253"/>
    <w:rsid w:val="00175344"/>
    <w:rsid w:val="00176E0D"/>
    <w:rsid w:val="00177985"/>
    <w:rsid w:val="00180859"/>
    <w:rsid w:val="00180B30"/>
    <w:rsid w:val="001825F8"/>
    <w:rsid w:val="00185AD7"/>
    <w:rsid w:val="001871B0"/>
    <w:rsid w:val="00187BAF"/>
    <w:rsid w:val="0019054B"/>
    <w:rsid w:val="0019102B"/>
    <w:rsid w:val="00192512"/>
    <w:rsid w:val="001927F2"/>
    <w:rsid w:val="00193EEE"/>
    <w:rsid w:val="0019542F"/>
    <w:rsid w:val="00196BFF"/>
    <w:rsid w:val="001A1E08"/>
    <w:rsid w:val="001A4486"/>
    <w:rsid w:val="001A55C4"/>
    <w:rsid w:val="001A5B82"/>
    <w:rsid w:val="001B01E6"/>
    <w:rsid w:val="001B0F6B"/>
    <w:rsid w:val="001B1C4E"/>
    <w:rsid w:val="001B49EF"/>
    <w:rsid w:val="001B4C0F"/>
    <w:rsid w:val="001B6077"/>
    <w:rsid w:val="001B6CE7"/>
    <w:rsid w:val="001B7303"/>
    <w:rsid w:val="001B7D1E"/>
    <w:rsid w:val="001C04A8"/>
    <w:rsid w:val="001C1D68"/>
    <w:rsid w:val="001C2D58"/>
    <w:rsid w:val="001C4681"/>
    <w:rsid w:val="001C5AFC"/>
    <w:rsid w:val="001C69DF"/>
    <w:rsid w:val="001D15F7"/>
    <w:rsid w:val="001D1C48"/>
    <w:rsid w:val="001D2615"/>
    <w:rsid w:val="001D43B3"/>
    <w:rsid w:val="001D62F8"/>
    <w:rsid w:val="001E166F"/>
    <w:rsid w:val="001E18FB"/>
    <w:rsid w:val="001E1E46"/>
    <w:rsid w:val="001E2417"/>
    <w:rsid w:val="001E4381"/>
    <w:rsid w:val="001E56D5"/>
    <w:rsid w:val="001E584F"/>
    <w:rsid w:val="001E6893"/>
    <w:rsid w:val="001E7D06"/>
    <w:rsid w:val="001F000B"/>
    <w:rsid w:val="001F43EE"/>
    <w:rsid w:val="00202038"/>
    <w:rsid w:val="0020219B"/>
    <w:rsid w:val="00205199"/>
    <w:rsid w:val="00205430"/>
    <w:rsid w:val="00205491"/>
    <w:rsid w:val="00207586"/>
    <w:rsid w:val="0021052F"/>
    <w:rsid w:val="002112E2"/>
    <w:rsid w:val="002114D6"/>
    <w:rsid w:val="002128C0"/>
    <w:rsid w:val="00215686"/>
    <w:rsid w:val="00215DD5"/>
    <w:rsid w:val="00216BBE"/>
    <w:rsid w:val="00221972"/>
    <w:rsid w:val="00223011"/>
    <w:rsid w:val="00223AD4"/>
    <w:rsid w:val="00226764"/>
    <w:rsid w:val="00226D26"/>
    <w:rsid w:val="00227926"/>
    <w:rsid w:val="00227D3D"/>
    <w:rsid w:val="00231646"/>
    <w:rsid w:val="00232377"/>
    <w:rsid w:val="00232711"/>
    <w:rsid w:val="00232C73"/>
    <w:rsid w:val="00233DD5"/>
    <w:rsid w:val="00240A2C"/>
    <w:rsid w:val="002420BE"/>
    <w:rsid w:val="00242BDD"/>
    <w:rsid w:val="0024342E"/>
    <w:rsid w:val="00244B4E"/>
    <w:rsid w:val="002452F7"/>
    <w:rsid w:val="0025090A"/>
    <w:rsid w:val="00251112"/>
    <w:rsid w:val="0025374E"/>
    <w:rsid w:val="002629DD"/>
    <w:rsid w:val="00262B2B"/>
    <w:rsid w:val="00263D08"/>
    <w:rsid w:val="00264B6E"/>
    <w:rsid w:val="00267B54"/>
    <w:rsid w:val="002710E5"/>
    <w:rsid w:val="00271E01"/>
    <w:rsid w:val="0027203E"/>
    <w:rsid w:val="0027206F"/>
    <w:rsid w:val="002720C2"/>
    <w:rsid w:val="00276B70"/>
    <w:rsid w:val="002771B1"/>
    <w:rsid w:val="002771E8"/>
    <w:rsid w:val="002778E7"/>
    <w:rsid w:val="0028205C"/>
    <w:rsid w:val="0028328B"/>
    <w:rsid w:val="002839D6"/>
    <w:rsid w:val="002862EF"/>
    <w:rsid w:val="0028676A"/>
    <w:rsid w:val="00291428"/>
    <w:rsid w:val="00291B71"/>
    <w:rsid w:val="002931E0"/>
    <w:rsid w:val="0029427D"/>
    <w:rsid w:val="00295E19"/>
    <w:rsid w:val="002A7545"/>
    <w:rsid w:val="002A75C5"/>
    <w:rsid w:val="002B13C0"/>
    <w:rsid w:val="002B17DB"/>
    <w:rsid w:val="002B2EBF"/>
    <w:rsid w:val="002B358F"/>
    <w:rsid w:val="002B3840"/>
    <w:rsid w:val="002B44A6"/>
    <w:rsid w:val="002C246B"/>
    <w:rsid w:val="002C362F"/>
    <w:rsid w:val="002C4918"/>
    <w:rsid w:val="002C7A57"/>
    <w:rsid w:val="002C7D76"/>
    <w:rsid w:val="002D00CD"/>
    <w:rsid w:val="002D0775"/>
    <w:rsid w:val="002D1622"/>
    <w:rsid w:val="002D2D74"/>
    <w:rsid w:val="002D30BE"/>
    <w:rsid w:val="002D6A23"/>
    <w:rsid w:val="002E1000"/>
    <w:rsid w:val="002E212A"/>
    <w:rsid w:val="002E2252"/>
    <w:rsid w:val="002E43E8"/>
    <w:rsid w:val="002E75BB"/>
    <w:rsid w:val="002E7E1B"/>
    <w:rsid w:val="002F02AB"/>
    <w:rsid w:val="002F0493"/>
    <w:rsid w:val="002F0616"/>
    <w:rsid w:val="002F0FF4"/>
    <w:rsid w:val="002F4080"/>
    <w:rsid w:val="002F4195"/>
    <w:rsid w:val="002F7087"/>
    <w:rsid w:val="00302453"/>
    <w:rsid w:val="00302BE6"/>
    <w:rsid w:val="00303F00"/>
    <w:rsid w:val="00303F2B"/>
    <w:rsid w:val="00304BA8"/>
    <w:rsid w:val="00307C20"/>
    <w:rsid w:val="0031253D"/>
    <w:rsid w:val="00313182"/>
    <w:rsid w:val="00315DD4"/>
    <w:rsid w:val="00317452"/>
    <w:rsid w:val="003219B3"/>
    <w:rsid w:val="00322FBB"/>
    <w:rsid w:val="00324DF9"/>
    <w:rsid w:val="0032654E"/>
    <w:rsid w:val="003268C2"/>
    <w:rsid w:val="00330120"/>
    <w:rsid w:val="003314E3"/>
    <w:rsid w:val="003334B2"/>
    <w:rsid w:val="0033459D"/>
    <w:rsid w:val="0033583F"/>
    <w:rsid w:val="0034236D"/>
    <w:rsid w:val="00342A42"/>
    <w:rsid w:val="00344F08"/>
    <w:rsid w:val="00350B4F"/>
    <w:rsid w:val="00354183"/>
    <w:rsid w:val="003544D4"/>
    <w:rsid w:val="0036389A"/>
    <w:rsid w:val="00364128"/>
    <w:rsid w:val="003647C1"/>
    <w:rsid w:val="00367C94"/>
    <w:rsid w:val="00367CEC"/>
    <w:rsid w:val="00370F9C"/>
    <w:rsid w:val="003723B4"/>
    <w:rsid w:val="00374170"/>
    <w:rsid w:val="003741A5"/>
    <w:rsid w:val="00376653"/>
    <w:rsid w:val="00376953"/>
    <w:rsid w:val="00377905"/>
    <w:rsid w:val="003811F2"/>
    <w:rsid w:val="00381C94"/>
    <w:rsid w:val="00381F07"/>
    <w:rsid w:val="003822B3"/>
    <w:rsid w:val="003829D2"/>
    <w:rsid w:val="003839B9"/>
    <w:rsid w:val="00391F25"/>
    <w:rsid w:val="003925BC"/>
    <w:rsid w:val="00396744"/>
    <w:rsid w:val="00396984"/>
    <w:rsid w:val="00397682"/>
    <w:rsid w:val="003A575B"/>
    <w:rsid w:val="003B125D"/>
    <w:rsid w:val="003B16BD"/>
    <w:rsid w:val="003B4D16"/>
    <w:rsid w:val="003B6C7D"/>
    <w:rsid w:val="003B7E59"/>
    <w:rsid w:val="003C0699"/>
    <w:rsid w:val="003C09CA"/>
    <w:rsid w:val="003C1577"/>
    <w:rsid w:val="003C5504"/>
    <w:rsid w:val="003C7010"/>
    <w:rsid w:val="003C7A63"/>
    <w:rsid w:val="003D0C44"/>
    <w:rsid w:val="003D7F63"/>
    <w:rsid w:val="003E2022"/>
    <w:rsid w:val="003E20B0"/>
    <w:rsid w:val="003E309A"/>
    <w:rsid w:val="003E484F"/>
    <w:rsid w:val="003E5141"/>
    <w:rsid w:val="003E5D37"/>
    <w:rsid w:val="003F0D59"/>
    <w:rsid w:val="003F100E"/>
    <w:rsid w:val="003F29AF"/>
    <w:rsid w:val="003F370A"/>
    <w:rsid w:val="003F4326"/>
    <w:rsid w:val="003F6041"/>
    <w:rsid w:val="003F6957"/>
    <w:rsid w:val="004106C7"/>
    <w:rsid w:val="004135E8"/>
    <w:rsid w:val="00413C88"/>
    <w:rsid w:val="00417F27"/>
    <w:rsid w:val="0042041F"/>
    <w:rsid w:val="00423C1D"/>
    <w:rsid w:val="0042517E"/>
    <w:rsid w:val="00426E24"/>
    <w:rsid w:val="00427A94"/>
    <w:rsid w:val="00430A2C"/>
    <w:rsid w:val="00431072"/>
    <w:rsid w:val="004314F4"/>
    <w:rsid w:val="00435A2B"/>
    <w:rsid w:val="004362C0"/>
    <w:rsid w:val="00436427"/>
    <w:rsid w:val="004377B0"/>
    <w:rsid w:val="004404B2"/>
    <w:rsid w:val="004411B5"/>
    <w:rsid w:val="0044152B"/>
    <w:rsid w:val="0044224B"/>
    <w:rsid w:val="00442395"/>
    <w:rsid w:val="00443AB0"/>
    <w:rsid w:val="00445DCA"/>
    <w:rsid w:val="0044624C"/>
    <w:rsid w:val="004467FA"/>
    <w:rsid w:val="00447FD9"/>
    <w:rsid w:val="00451EF3"/>
    <w:rsid w:val="0045452F"/>
    <w:rsid w:val="004569B6"/>
    <w:rsid w:val="00461252"/>
    <w:rsid w:val="00465116"/>
    <w:rsid w:val="0046620E"/>
    <w:rsid w:val="0046782E"/>
    <w:rsid w:val="00470BFF"/>
    <w:rsid w:val="00470FDD"/>
    <w:rsid w:val="0047214F"/>
    <w:rsid w:val="00473293"/>
    <w:rsid w:val="004737D3"/>
    <w:rsid w:val="00476AEE"/>
    <w:rsid w:val="004776BE"/>
    <w:rsid w:val="00481366"/>
    <w:rsid w:val="00481633"/>
    <w:rsid w:val="00483485"/>
    <w:rsid w:val="004838B0"/>
    <w:rsid w:val="00485911"/>
    <w:rsid w:val="004866CC"/>
    <w:rsid w:val="004907A4"/>
    <w:rsid w:val="0049381B"/>
    <w:rsid w:val="00493CFB"/>
    <w:rsid w:val="00493DF4"/>
    <w:rsid w:val="00493E70"/>
    <w:rsid w:val="0049449F"/>
    <w:rsid w:val="0049609D"/>
    <w:rsid w:val="00496181"/>
    <w:rsid w:val="004979DB"/>
    <w:rsid w:val="004A05AF"/>
    <w:rsid w:val="004A1284"/>
    <w:rsid w:val="004A1A53"/>
    <w:rsid w:val="004A1FCF"/>
    <w:rsid w:val="004A69F7"/>
    <w:rsid w:val="004A78F1"/>
    <w:rsid w:val="004B0107"/>
    <w:rsid w:val="004B341B"/>
    <w:rsid w:val="004C01B3"/>
    <w:rsid w:val="004C050A"/>
    <w:rsid w:val="004C1055"/>
    <w:rsid w:val="004C1633"/>
    <w:rsid w:val="004C1C8A"/>
    <w:rsid w:val="004C2118"/>
    <w:rsid w:val="004C2A7D"/>
    <w:rsid w:val="004C2C58"/>
    <w:rsid w:val="004C3332"/>
    <w:rsid w:val="004C3DBC"/>
    <w:rsid w:val="004C60DC"/>
    <w:rsid w:val="004C76AF"/>
    <w:rsid w:val="004D0044"/>
    <w:rsid w:val="004D0197"/>
    <w:rsid w:val="004D0C6C"/>
    <w:rsid w:val="004D13CD"/>
    <w:rsid w:val="004D1C96"/>
    <w:rsid w:val="004D2211"/>
    <w:rsid w:val="004D252E"/>
    <w:rsid w:val="004D2635"/>
    <w:rsid w:val="004D31D9"/>
    <w:rsid w:val="004D704C"/>
    <w:rsid w:val="004D708D"/>
    <w:rsid w:val="004E0841"/>
    <w:rsid w:val="004E1135"/>
    <w:rsid w:val="004E439A"/>
    <w:rsid w:val="004E4668"/>
    <w:rsid w:val="004E54E7"/>
    <w:rsid w:val="004E782D"/>
    <w:rsid w:val="004E7A0E"/>
    <w:rsid w:val="004F0FBF"/>
    <w:rsid w:val="004F22E9"/>
    <w:rsid w:val="004F303D"/>
    <w:rsid w:val="004F421D"/>
    <w:rsid w:val="00501A46"/>
    <w:rsid w:val="00505920"/>
    <w:rsid w:val="00505EDA"/>
    <w:rsid w:val="005065F5"/>
    <w:rsid w:val="005068C3"/>
    <w:rsid w:val="00507C09"/>
    <w:rsid w:val="005118B1"/>
    <w:rsid w:val="00511A94"/>
    <w:rsid w:val="00515B88"/>
    <w:rsid w:val="005171F3"/>
    <w:rsid w:val="005177AA"/>
    <w:rsid w:val="005218CE"/>
    <w:rsid w:val="0052433C"/>
    <w:rsid w:val="0052517A"/>
    <w:rsid w:val="0052565E"/>
    <w:rsid w:val="00526A8C"/>
    <w:rsid w:val="00530338"/>
    <w:rsid w:val="005303B1"/>
    <w:rsid w:val="00530CEB"/>
    <w:rsid w:val="0053131B"/>
    <w:rsid w:val="0053406F"/>
    <w:rsid w:val="0053461D"/>
    <w:rsid w:val="0053486F"/>
    <w:rsid w:val="00536EDC"/>
    <w:rsid w:val="0054229B"/>
    <w:rsid w:val="00542AA4"/>
    <w:rsid w:val="005440E6"/>
    <w:rsid w:val="005445BF"/>
    <w:rsid w:val="00544A68"/>
    <w:rsid w:val="005452E3"/>
    <w:rsid w:val="00546B34"/>
    <w:rsid w:val="00550566"/>
    <w:rsid w:val="00551D28"/>
    <w:rsid w:val="005528F8"/>
    <w:rsid w:val="00553A7A"/>
    <w:rsid w:val="005564C0"/>
    <w:rsid w:val="00556E0E"/>
    <w:rsid w:val="0056070C"/>
    <w:rsid w:val="00560C2A"/>
    <w:rsid w:val="005611B8"/>
    <w:rsid w:val="0056221D"/>
    <w:rsid w:val="005628AC"/>
    <w:rsid w:val="005628CC"/>
    <w:rsid w:val="005633DB"/>
    <w:rsid w:val="00564325"/>
    <w:rsid w:val="005648B5"/>
    <w:rsid w:val="00571D85"/>
    <w:rsid w:val="0057263C"/>
    <w:rsid w:val="00572CCA"/>
    <w:rsid w:val="00573CAE"/>
    <w:rsid w:val="00574B59"/>
    <w:rsid w:val="005759DE"/>
    <w:rsid w:val="005760FB"/>
    <w:rsid w:val="00582668"/>
    <w:rsid w:val="005830A3"/>
    <w:rsid w:val="005920E8"/>
    <w:rsid w:val="00597EED"/>
    <w:rsid w:val="005A3234"/>
    <w:rsid w:val="005A5CA9"/>
    <w:rsid w:val="005A61C7"/>
    <w:rsid w:val="005A6769"/>
    <w:rsid w:val="005B1690"/>
    <w:rsid w:val="005B1E3E"/>
    <w:rsid w:val="005B253A"/>
    <w:rsid w:val="005C0D11"/>
    <w:rsid w:val="005C117E"/>
    <w:rsid w:val="005C2C5E"/>
    <w:rsid w:val="005C6040"/>
    <w:rsid w:val="005C6D0A"/>
    <w:rsid w:val="005C76AA"/>
    <w:rsid w:val="005C79C1"/>
    <w:rsid w:val="005D32E2"/>
    <w:rsid w:val="005D3C7E"/>
    <w:rsid w:val="005D3D20"/>
    <w:rsid w:val="005D423E"/>
    <w:rsid w:val="005D7976"/>
    <w:rsid w:val="005D7B11"/>
    <w:rsid w:val="005E0091"/>
    <w:rsid w:val="005E080B"/>
    <w:rsid w:val="005E161C"/>
    <w:rsid w:val="005E1755"/>
    <w:rsid w:val="005E22E2"/>
    <w:rsid w:val="005E2503"/>
    <w:rsid w:val="005E5A72"/>
    <w:rsid w:val="005E776A"/>
    <w:rsid w:val="005E7BBE"/>
    <w:rsid w:val="005F0082"/>
    <w:rsid w:val="005F1F88"/>
    <w:rsid w:val="005F3130"/>
    <w:rsid w:val="005F38EF"/>
    <w:rsid w:val="00600872"/>
    <w:rsid w:val="00604787"/>
    <w:rsid w:val="0060640E"/>
    <w:rsid w:val="006065B1"/>
    <w:rsid w:val="00606AF6"/>
    <w:rsid w:val="00607610"/>
    <w:rsid w:val="00612F6D"/>
    <w:rsid w:val="006132C6"/>
    <w:rsid w:val="00615AD8"/>
    <w:rsid w:val="0061646D"/>
    <w:rsid w:val="006175BB"/>
    <w:rsid w:val="00621F6E"/>
    <w:rsid w:val="00623F3A"/>
    <w:rsid w:val="00626453"/>
    <w:rsid w:val="00630ED0"/>
    <w:rsid w:val="00632E2D"/>
    <w:rsid w:val="0063576F"/>
    <w:rsid w:val="00636040"/>
    <w:rsid w:val="006366D9"/>
    <w:rsid w:val="00637A10"/>
    <w:rsid w:val="00645FEE"/>
    <w:rsid w:val="0064788E"/>
    <w:rsid w:val="00647A1F"/>
    <w:rsid w:val="00647FBF"/>
    <w:rsid w:val="006514DD"/>
    <w:rsid w:val="00651A15"/>
    <w:rsid w:val="00653AE8"/>
    <w:rsid w:val="00653DAE"/>
    <w:rsid w:val="006555C8"/>
    <w:rsid w:val="00656A0D"/>
    <w:rsid w:val="00656B47"/>
    <w:rsid w:val="00657EB1"/>
    <w:rsid w:val="00662667"/>
    <w:rsid w:val="006634B7"/>
    <w:rsid w:val="00673260"/>
    <w:rsid w:val="00673BF0"/>
    <w:rsid w:val="00677A1F"/>
    <w:rsid w:val="00680F28"/>
    <w:rsid w:val="00681552"/>
    <w:rsid w:val="00683A9D"/>
    <w:rsid w:val="00683C99"/>
    <w:rsid w:val="00686629"/>
    <w:rsid w:val="0068663F"/>
    <w:rsid w:val="006869DD"/>
    <w:rsid w:val="006926D8"/>
    <w:rsid w:val="0069316B"/>
    <w:rsid w:val="00693855"/>
    <w:rsid w:val="00693DC2"/>
    <w:rsid w:val="00694013"/>
    <w:rsid w:val="00697954"/>
    <w:rsid w:val="00697964"/>
    <w:rsid w:val="00697A6E"/>
    <w:rsid w:val="00697D01"/>
    <w:rsid w:val="00697FDA"/>
    <w:rsid w:val="006A00BC"/>
    <w:rsid w:val="006A0E0B"/>
    <w:rsid w:val="006A2A1B"/>
    <w:rsid w:val="006A30C0"/>
    <w:rsid w:val="006B06E0"/>
    <w:rsid w:val="006B147C"/>
    <w:rsid w:val="006B1F91"/>
    <w:rsid w:val="006B3097"/>
    <w:rsid w:val="006B7618"/>
    <w:rsid w:val="006B7657"/>
    <w:rsid w:val="006C4FB7"/>
    <w:rsid w:val="006C6A67"/>
    <w:rsid w:val="006C7C1F"/>
    <w:rsid w:val="006D3CAE"/>
    <w:rsid w:val="006D3D08"/>
    <w:rsid w:val="006D404E"/>
    <w:rsid w:val="006D6358"/>
    <w:rsid w:val="006E1799"/>
    <w:rsid w:val="006E24DB"/>
    <w:rsid w:val="006E35CE"/>
    <w:rsid w:val="006E3E55"/>
    <w:rsid w:val="006E5178"/>
    <w:rsid w:val="006E5644"/>
    <w:rsid w:val="006E5F8C"/>
    <w:rsid w:val="006E60BA"/>
    <w:rsid w:val="006E711A"/>
    <w:rsid w:val="006E7A05"/>
    <w:rsid w:val="006F0FA5"/>
    <w:rsid w:val="006F34BA"/>
    <w:rsid w:val="006F373A"/>
    <w:rsid w:val="006F3C10"/>
    <w:rsid w:val="006F45DD"/>
    <w:rsid w:val="006F7300"/>
    <w:rsid w:val="006F784C"/>
    <w:rsid w:val="007025FC"/>
    <w:rsid w:val="00702600"/>
    <w:rsid w:val="00704BA7"/>
    <w:rsid w:val="00707D9F"/>
    <w:rsid w:val="00707F99"/>
    <w:rsid w:val="00711814"/>
    <w:rsid w:val="007120E5"/>
    <w:rsid w:val="00714F9C"/>
    <w:rsid w:val="007150F6"/>
    <w:rsid w:val="007175F6"/>
    <w:rsid w:val="0072012F"/>
    <w:rsid w:val="007246AC"/>
    <w:rsid w:val="00725A0E"/>
    <w:rsid w:val="00726545"/>
    <w:rsid w:val="00727226"/>
    <w:rsid w:val="00727C1B"/>
    <w:rsid w:val="00730695"/>
    <w:rsid w:val="007318E3"/>
    <w:rsid w:val="00731D53"/>
    <w:rsid w:val="0073288E"/>
    <w:rsid w:val="0073422E"/>
    <w:rsid w:val="00734FB0"/>
    <w:rsid w:val="00737EEF"/>
    <w:rsid w:val="00740680"/>
    <w:rsid w:val="00740A08"/>
    <w:rsid w:val="00741C6D"/>
    <w:rsid w:val="007475A7"/>
    <w:rsid w:val="00753791"/>
    <w:rsid w:val="00754FD1"/>
    <w:rsid w:val="007550FD"/>
    <w:rsid w:val="0075630C"/>
    <w:rsid w:val="00756FB3"/>
    <w:rsid w:val="00760550"/>
    <w:rsid w:val="00762D8B"/>
    <w:rsid w:val="0076359B"/>
    <w:rsid w:val="00767D0D"/>
    <w:rsid w:val="00770690"/>
    <w:rsid w:val="00771217"/>
    <w:rsid w:val="00772626"/>
    <w:rsid w:val="007739A1"/>
    <w:rsid w:val="007745C9"/>
    <w:rsid w:val="00776576"/>
    <w:rsid w:val="0077790E"/>
    <w:rsid w:val="00780191"/>
    <w:rsid w:val="0078105B"/>
    <w:rsid w:val="00784A9B"/>
    <w:rsid w:val="00784E56"/>
    <w:rsid w:val="00786816"/>
    <w:rsid w:val="0078691D"/>
    <w:rsid w:val="007873D3"/>
    <w:rsid w:val="00790857"/>
    <w:rsid w:val="0079134C"/>
    <w:rsid w:val="00791452"/>
    <w:rsid w:val="00791EC0"/>
    <w:rsid w:val="00793243"/>
    <w:rsid w:val="007973FE"/>
    <w:rsid w:val="00797784"/>
    <w:rsid w:val="007A19BB"/>
    <w:rsid w:val="007A25CB"/>
    <w:rsid w:val="007A38A6"/>
    <w:rsid w:val="007A6678"/>
    <w:rsid w:val="007A6D56"/>
    <w:rsid w:val="007A7592"/>
    <w:rsid w:val="007B0800"/>
    <w:rsid w:val="007B1A7B"/>
    <w:rsid w:val="007B6C16"/>
    <w:rsid w:val="007C072E"/>
    <w:rsid w:val="007C5F5C"/>
    <w:rsid w:val="007C7488"/>
    <w:rsid w:val="007D24E8"/>
    <w:rsid w:val="007D3B4A"/>
    <w:rsid w:val="007D3B84"/>
    <w:rsid w:val="007D4B61"/>
    <w:rsid w:val="007D679C"/>
    <w:rsid w:val="007E00DB"/>
    <w:rsid w:val="007E0965"/>
    <w:rsid w:val="007E0F1C"/>
    <w:rsid w:val="007E3116"/>
    <w:rsid w:val="007E3A15"/>
    <w:rsid w:val="007E4B6C"/>
    <w:rsid w:val="007E4CB0"/>
    <w:rsid w:val="007E6261"/>
    <w:rsid w:val="007E6D04"/>
    <w:rsid w:val="007F0266"/>
    <w:rsid w:val="007F073C"/>
    <w:rsid w:val="007F101B"/>
    <w:rsid w:val="007F21DE"/>
    <w:rsid w:val="007F2D47"/>
    <w:rsid w:val="007F74EB"/>
    <w:rsid w:val="007F7B32"/>
    <w:rsid w:val="00800758"/>
    <w:rsid w:val="0080116A"/>
    <w:rsid w:val="008048D4"/>
    <w:rsid w:val="0081183C"/>
    <w:rsid w:val="008137CA"/>
    <w:rsid w:val="0082009C"/>
    <w:rsid w:val="00821527"/>
    <w:rsid w:val="008230DC"/>
    <w:rsid w:val="008232A0"/>
    <w:rsid w:val="0082556D"/>
    <w:rsid w:val="0082563A"/>
    <w:rsid w:val="00827FF2"/>
    <w:rsid w:val="008327BD"/>
    <w:rsid w:val="00835E91"/>
    <w:rsid w:val="00841613"/>
    <w:rsid w:val="00843D84"/>
    <w:rsid w:val="0084501F"/>
    <w:rsid w:val="00846173"/>
    <w:rsid w:val="00847604"/>
    <w:rsid w:val="00850D29"/>
    <w:rsid w:val="00851F0B"/>
    <w:rsid w:val="008542B7"/>
    <w:rsid w:val="00857284"/>
    <w:rsid w:val="00857F3B"/>
    <w:rsid w:val="008604F5"/>
    <w:rsid w:val="0086154A"/>
    <w:rsid w:val="00862D86"/>
    <w:rsid w:val="00863492"/>
    <w:rsid w:val="00863ADE"/>
    <w:rsid w:val="00864CB9"/>
    <w:rsid w:val="00865A84"/>
    <w:rsid w:val="00866FED"/>
    <w:rsid w:val="00867361"/>
    <w:rsid w:val="00867971"/>
    <w:rsid w:val="00875783"/>
    <w:rsid w:val="008774DB"/>
    <w:rsid w:val="00880723"/>
    <w:rsid w:val="00880AA1"/>
    <w:rsid w:val="00881958"/>
    <w:rsid w:val="0088512D"/>
    <w:rsid w:val="0088535E"/>
    <w:rsid w:val="008876A5"/>
    <w:rsid w:val="0089011D"/>
    <w:rsid w:val="0089069D"/>
    <w:rsid w:val="00893980"/>
    <w:rsid w:val="00894C3E"/>
    <w:rsid w:val="00896855"/>
    <w:rsid w:val="0089692D"/>
    <w:rsid w:val="008971A6"/>
    <w:rsid w:val="008A36A9"/>
    <w:rsid w:val="008A5362"/>
    <w:rsid w:val="008A543C"/>
    <w:rsid w:val="008A62DE"/>
    <w:rsid w:val="008A66B6"/>
    <w:rsid w:val="008B51F7"/>
    <w:rsid w:val="008B59FC"/>
    <w:rsid w:val="008B5BF5"/>
    <w:rsid w:val="008C0C2E"/>
    <w:rsid w:val="008C128F"/>
    <w:rsid w:val="008C169F"/>
    <w:rsid w:val="008C1B02"/>
    <w:rsid w:val="008C291C"/>
    <w:rsid w:val="008C2CCA"/>
    <w:rsid w:val="008C3562"/>
    <w:rsid w:val="008C5331"/>
    <w:rsid w:val="008C5981"/>
    <w:rsid w:val="008C7EDB"/>
    <w:rsid w:val="008D08FF"/>
    <w:rsid w:val="008D37B8"/>
    <w:rsid w:val="008D4B9F"/>
    <w:rsid w:val="008D5A16"/>
    <w:rsid w:val="008D6429"/>
    <w:rsid w:val="008D7EC7"/>
    <w:rsid w:val="008E0012"/>
    <w:rsid w:val="008E3164"/>
    <w:rsid w:val="008E61E0"/>
    <w:rsid w:val="008F0692"/>
    <w:rsid w:val="008F12B2"/>
    <w:rsid w:val="008F237A"/>
    <w:rsid w:val="008F2C8D"/>
    <w:rsid w:val="008F4524"/>
    <w:rsid w:val="008F47D2"/>
    <w:rsid w:val="008F4F50"/>
    <w:rsid w:val="008F52A3"/>
    <w:rsid w:val="008F65E8"/>
    <w:rsid w:val="008F745E"/>
    <w:rsid w:val="008F75BF"/>
    <w:rsid w:val="00902EB0"/>
    <w:rsid w:val="00906FD4"/>
    <w:rsid w:val="00910D93"/>
    <w:rsid w:val="00911E0D"/>
    <w:rsid w:val="00912EF6"/>
    <w:rsid w:val="00913645"/>
    <w:rsid w:val="00915985"/>
    <w:rsid w:val="00915AD6"/>
    <w:rsid w:val="009161EF"/>
    <w:rsid w:val="0092022A"/>
    <w:rsid w:val="00920A35"/>
    <w:rsid w:val="00921A5C"/>
    <w:rsid w:val="00921F1C"/>
    <w:rsid w:val="00922C2C"/>
    <w:rsid w:val="0092349A"/>
    <w:rsid w:val="00923E65"/>
    <w:rsid w:val="00924182"/>
    <w:rsid w:val="00924282"/>
    <w:rsid w:val="00924663"/>
    <w:rsid w:val="009307A2"/>
    <w:rsid w:val="00930AF1"/>
    <w:rsid w:val="00930CD0"/>
    <w:rsid w:val="00935468"/>
    <w:rsid w:val="00935AB2"/>
    <w:rsid w:val="00935BA7"/>
    <w:rsid w:val="00935FF1"/>
    <w:rsid w:val="00936204"/>
    <w:rsid w:val="009402BA"/>
    <w:rsid w:val="0094106C"/>
    <w:rsid w:val="0094198A"/>
    <w:rsid w:val="009445C2"/>
    <w:rsid w:val="009445DA"/>
    <w:rsid w:val="00946854"/>
    <w:rsid w:val="00947BE4"/>
    <w:rsid w:val="00950FAC"/>
    <w:rsid w:val="009522D3"/>
    <w:rsid w:val="00956DF0"/>
    <w:rsid w:val="00960678"/>
    <w:rsid w:val="00960939"/>
    <w:rsid w:val="00964030"/>
    <w:rsid w:val="009647A0"/>
    <w:rsid w:val="00965539"/>
    <w:rsid w:val="009659DB"/>
    <w:rsid w:val="009710DB"/>
    <w:rsid w:val="00974CCF"/>
    <w:rsid w:val="00975436"/>
    <w:rsid w:val="009761F0"/>
    <w:rsid w:val="00977DBD"/>
    <w:rsid w:val="0098063C"/>
    <w:rsid w:val="00982A79"/>
    <w:rsid w:val="009844ED"/>
    <w:rsid w:val="00985716"/>
    <w:rsid w:val="00987B72"/>
    <w:rsid w:val="00992494"/>
    <w:rsid w:val="0099496F"/>
    <w:rsid w:val="00996D60"/>
    <w:rsid w:val="009A0616"/>
    <w:rsid w:val="009A0E09"/>
    <w:rsid w:val="009A1123"/>
    <w:rsid w:val="009A1633"/>
    <w:rsid w:val="009A2C76"/>
    <w:rsid w:val="009A704D"/>
    <w:rsid w:val="009A74A3"/>
    <w:rsid w:val="009A7E8E"/>
    <w:rsid w:val="009B0849"/>
    <w:rsid w:val="009B3673"/>
    <w:rsid w:val="009B45B6"/>
    <w:rsid w:val="009B5116"/>
    <w:rsid w:val="009B665C"/>
    <w:rsid w:val="009B684A"/>
    <w:rsid w:val="009C1294"/>
    <w:rsid w:val="009C1D90"/>
    <w:rsid w:val="009C426D"/>
    <w:rsid w:val="009C6297"/>
    <w:rsid w:val="009C7EE5"/>
    <w:rsid w:val="009D0706"/>
    <w:rsid w:val="009D077E"/>
    <w:rsid w:val="009D15B3"/>
    <w:rsid w:val="009D168B"/>
    <w:rsid w:val="009D3E69"/>
    <w:rsid w:val="009D6178"/>
    <w:rsid w:val="009E0975"/>
    <w:rsid w:val="009E20C8"/>
    <w:rsid w:val="009E2BF3"/>
    <w:rsid w:val="009E38D3"/>
    <w:rsid w:val="009F111E"/>
    <w:rsid w:val="009F2E63"/>
    <w:rsid w:val="009F3BE8"/>
    <w:rsid w:val="009F41FF"/>
    <w:rsid w:val="009F4788"/>
    <w:rsid w:val="009F5305"/>
    <w:rsid w:val="009F656A"/>
    <w:rsid w:val="00A02D8B"/>
    <w:rsid w:val="00A03914"/>
    <w:rsid w:val="00A05394"/>
    <w:rsid w:val="00A055E7"/>
    <w:rsid w:val="00A11185"/>
    <w:rsid w:val="00A11E41"/>
    <w:rsid w:val="00A13069"/>
    <w:rsid w:val="00A14FB8"/>
    <w:rsid w:val="00A15836"/>
    <w:rsid w:val="00A16295"/>
    <w:rsid w:val="00A165EF"/>
    <w:rsid w:val="00A205FB"/>
    <w:rsid w:val="00A20716"/>
    <w:rsid w:val="00A21C30"/>
    <w:rsid w:val="00A21CAB"/>
    <w:rsid w:val="00A2226B"/>
    <w:rsid w:val="00A233D6"/>
    <w:rsid w:val="00A238FC"/>
    <w:rsid w:val="00A23932"/>
    <w:rsid w:val="00A2458D"/>
    <w:rsid w:val="00A255C9"/>
    <w:rsid w:val="00A266F0"/>
    <w:rsid w:val="00A2776B"/>
    <w:rsid w:val="00A3380B"/>
    <w:rsid w:val="00A34A68"/>
    <w:rsid w:val="00A35E66"/>
    <w:rsid w:val="00A35E83"/>
    <w:rsid w:val="00A378AE"/>
    <w:rsid w:val="00A426D4"/>
    <w:rsid w:val="00A4432B"/>
    <w:rsid w:val="00A46BB6"/>
    <w:rsid w:val="00A47094"/>
    <w:rsid w:val="00A47217"/>
    <w:rsid w:val="00A512D2"/>
    <w:rsid w:val="00A53E07"/>
    <w:rsid w:val="00A5407F"/>
    <w:rsid w:val="00A55217"/>
    <w:rsid w:val="00A562F1"/>
    <w:rsid w:val="00A566A5"/>
    <w:rsid w:val="00A566EA"/>
    <w:rsid w:val="00A56988"/>
    <w:rsid w:val="00A57CDE"/>
    <w:rsid w:val="00A61155"/>
    <w:rsid w:val="00A62CC9"/>
    <w:rsid w:val="00A63AFA"/>
    <w:rsid w:val="00A64C86"/>
    <w:rsid w:val="00A71357"/>
    <w:rsid w:val="00A7330C"/>
    <w:rsid w:val="00A738D6"/>
    <w:rsid w:val="00A759D0"/>
    <w:rsid w:val="00A763FB"/>
    <w:rsid w:val="00A76F9E"/>
    <w:rsid w:val="00A775D8"/>
    <w:rsid w:val="00A77CAE"/>
    <w:rsid w:val="00A84267"/>
    <w:rsid w:val="00A8590F"/>
    <w:rsid w:val="00A85A70"/>
    <w:rsid w:val="00A906CA"/>
    <w:rsid w:val="00A9274B"/>
    <w:rsid w:val="00A943AF"/>
    <w:rsid w:val="00A94967"/>
    <w:rsid w:val="00A955D0"/>
    <w:rsid w:val="00A96870"/>
    <w:rsid w:val="00AA0C98"/>
    <w:rsid w:val="00AA15EB"/>
    <w:rsid w:val="00AA36F1"/>
    <w:rsid w:val="00AA409A"/>
    <w:rsid w:val="00AA4666"/>
    <w:rsid w:val="00AA60E4"/>
    <w:rsid w:val="00AB4938"/>
    <w:rsid w:val="00AB4E84"/>
    <w:rsid w:val="00AB55DA"/>
    <w:rsid w:val="00AC0747"/>
    <w:rsid w:val="00AC0C38"/>
    <w:rsid w:val="00AC266B"/>
    <w:rsid w:val="00AC2A57"/>
    <w:rsid w:val="00AC4B41"/>
    <w:rsid w:val="00AC4B89"/>
    <w:rsid w:val="00AC559C"/>
    <w:rsid w:val="00AD053D"/>
    <w:rsid w:val="00AD0EB1"/>
    <w:rsid w:val="00AD1B1B"/>
    <w:rsid w:val="00AD31E6"/>
    <w:rsid w:val="00AD3AA2"/>
    <w:rsid w:val="00AD4222"/>
    <w:rsid w:val="00AD4322"/>
    <w:rsid w:val="00AD555B"/>
    <w:rsid w:val="00AD5CF5"/>
    <w:rsid w:val="00AE1B4B"/>
    <w:rsid w:val="00AE25AF"/>
    <w:rsid w:val="00AE3642"/>
    <w:rsid w:val="00AE4238"/>
    <w:rsid w:val="00AE4747"/>
    <w:rsid w:val="00AE5E5C"/>
    <w:rsid w:val="00AE7BEE"/>
    <w:rsid w:val="00AE7C5C"/>
    <w:rsid w:val="00AF0BD9"/>
    <w:rsid w:val="00AF2898"/>
    <w:rsid w:val="00AF72C4"/>
    <w:rsid w:val="00AF7C1A"/>
    <w:rsid w:val="00B07474"/>
    <w:rsid w:val="00B075BF"/>
    <w:rsid w:val="00B11113"/>
    <w:rsid w:val="00B12D45"/>
    <w:rsid w:val="00B14945"/>
    <w:rsid w:val="00B2009E"/>
    <w:rsid w:val="00B20F9A"/>
    <w:rsid w:val="00B21361"/>
    <w:rsid w:val="00B22D32"/>
    <w:rsid w:val="00B23F32"/>
    <w:rsid w:val="00B24A31"/>
    <w:rsid w:val="00B25329"/>
    <w:rsid w:val="00B272F4"/>
    <w:rsid w:val="00B338BD"/>
    <w:rsid w:val="00B34707"/>
    <w:rsid w:val="00B34B35"/>
    <w:rsid w:val="00B35190"/>
    <w:rsid w:val="00B371A0"/>
    <w:rsid w:val="00B40CE1"/>
    <w:rsid w:val="00B40F25"/>
    <w:rsid w:val="00B41113"/>
    <w:rsid w:val="00B4387F"/>
    <w:rsid w:val="00B44221"/>
    <w:rsid w:val="00B44DAB"/>
    <w:rsid w:val="00B45852"/>
    <w:rsid w:val="00B45EEE"/>
    <w:rsid w:val="00B541E7"/>
    <w:rsid w:val="00B552E0"/>
    <w:rsid w:val="00B556CE"/>
    <w:rsid w:val="00B60EC5"/>
    <w:rsid w:val="00B61988"/>
    <w:rsid w:val="00B61EAB"/>
    <w:rsid w:val="00B61F7C"/>
    <w:rsid w:val="00B63ED9"/>
    <w:rsid w:val="00B6486B"/>
    <w:rsid w:val="00B64DA3"/>
    <w:rsid w:val="00B67C64"/>
    <w:rsid w:val="00B70FCE"/>
    <w:rsid w:val="00B73141"/>
    <w:rsid w:val="00B737F8"/>
    <w:rsid w:val="00B73977"/>
    <w:rsid w:val="00B74582"/>
    <w:rsid w:val="00B75065"/>
    <w:rsid w:val="00B75F46"/>
    <w:rsid w:val="00B814DB"/>
    <w:rsid w:val="00B81616"/>
    <w:rsid w:val="00B81777"/>
    <w:rsid w:val="00B8221A"/>
    <w:rsid w:val="00B8262B"/>
    <w:rsid w:val="00B864A6"/>
    <w:rsid w:val="00B86745"/>
    <w:rsid w:val="00B867A9"/>
    <w:rsid w:val="00B87093"/>
    <w:rsid w:val="00B8789E"/>
    <w:rsid w:val="00B87923"/>
    <w:rsid w:val="00B9087D"/>
    <w:rsid w:val="00B925A1"/>
    <w:rsid w:val="00B92792"/>
    <w:rsid w:val="00B9367F"/>
    <w:rsid w:val="00B946A4"/>
    <w:rsid w:val="00B9670E"/>
    <w:rsid w:val="00B96836"/>
    <w:rsid w:val="00B978D2"/>
    <w:rsid w:val="00BA0C83"/>
    <w:rsid w:val="00BA191E"/>
    <w:rsid w:val="00BA1A46"/>
    <w:rsid w:val="00BA2026"/>
    <w:rsid w:val="00BA24B7"/>
    <w:rsid w:val="00BA5A28"/>
    <w:rsid w:val="00BA5B7F"/>
    <w:rsid w:val="00BA624E"/>
    <w:rsid w:val="00BB0FDE"/>
    <w:rsid w:val="00BB268B"/>
    <w:rsid w:val="00BB4169"/>
    <w:rsid w:val="00BB5D8D"/>
    <w:rsid w:val="00BB5F16"/>
    <w:rsid w:val="00BC0060"/>
    <w:rsid w:val="00BC0F38"/>
    <w:rsid w:val="00BC2D93"/>
    <w:rsid w:val="00BC41A8"/>
    <w:rsid w:val="00BC7531"/>
    <w:rsid w:val="00BD02B4"/>
    <w:rsid w:val="00BD02FA"/>
    <w:rsid w:val="00BD0FC4"/>
    <w:rsid w:val="00BD1845"/>
    <w:rsid w:val="00BD2F7C"/>
    <w:rsid w:val="00BD3438"/>
    <w:rsid w:val="00BD4941"/>
    <w:rsid w:val="00BD5275"/>
    <w:rsid w:val="00BD79F7"/>
    <w:rsid w:val="00BE046D"/>
    <w:rsid w:val="00BE2081"/>
    <w:rsid w:val="00BE7FAD"/>
    <w:rsid w:val="00BF2774"/>
    <w:rsid w:val="00BF34A4"/>
    <w:rsid w:val="00BF5BDC"/>
    <w:rsid w:val="00BF688D"/>
    <w:rsid w:val="00C00F40"/>
    <w:rsid w:val="00C01477"/>
    <w:rsid w:val="00C01A5D"/>
    <w:rsid w:val="00C02D97"/>
    <w:rsid w:val="00C064C1"/>
    <w:rsid w:val="00C06F84"/>
    <w:rsid w:val="00C07BC1"/>
    <w:rsid w:val="00C1159A"/>
    <w:rsid w:val="00C11EA7"/>
    <w:rsid w:val="00C139EE"/>
    <w:rsid w:val="00C168AB"/>
    <w:rsid w:val="00C21733"/>
    <w:rsid w:val="00C222ED"/>
    <w:rsid w:val="00C2295A"/>
    <w:rsid w:val="00C23415"/>
    <w:rsid w:val="00C2358C"/>
    <w:rsid w:val="00C24329"/>
    <w:rsid w:val="00C25699"/>
    <w:rsid w:val="00C261E5"/>
    <w:rsid w:val="00C26F45"/>
    <w:rsid w:val="00C27DB4"/>
    <w:rsid w:val="00C27F13"/>
    <w:rsid w:val="00C32271"/>
    <w:rsid w:val="00C35EEB"/>
    <w:rsid w:val="00C36C5B"/>
    <w:rsid w:val="00C41AD3"/>
    <w:rsid w:val="00C42055"/>
    <w:rsid w:val="00C444BF"/>
    <w:rsid w:val="00C455A3"/>
    <w:rsid w:val="00C4674E"/>
    <w:rsid w:val="00C5030B"/>
    <w:rsid w:val="00C5070C"/>
    <w:rsid w:val="00C50E50"/>
    <w:rsid w:val="00C539F9"/>
    <w:rsid w:val="00C54CD7"/>
    <w:rsid w:val="00C5524E"/>
    <w:rsid w:val="00C5614F"/>
    <w:rsid w:val="00C562E4"/>
    <w:rsid w:val="00C567FE"/>
    <w:rsid w:val="00C616F7"/>
    <w:rsid w:val="00C61CBF"/>
    <w:rsid w:val="00C623F0"/>
    <w:rsid w:val="00C62527"/>
    <w:rsid w:val="00C6329A"/>
    <w:rsid w:val="00C63323"/>
    <w:rsid w:val="00C641CD"/>
    <w:rsid w:val="00C652AD"/>
    <w:rsid w:val="00C652F1"/>
    <w:rsid w:val="00C71C01"/>
    <w:rsid w:val="00C74BAB"/>
    <w:rsid w:val="00C75257"/>
    <w:rsid w:val="00C81457"/>
    <w:rsid w:val="00C8460F"/>
    <w:rsid w:val="00C8675C"/>
    <w:rsid w:val="00C92A13"/>
    <w:rsid w:val="00C9530C"/>
    <w:rsid w:val="00C95C47"/>
    <w:rsid w:val="00CA1380"/>
    <w:rsid w:val="00CA3101"/>
    <w:rsid w:val="00CA3B16"/>
    <w:rsid w:val="00CA61C6"/>
    <w:rsid w:val="00CA638E"/>
    <w:rsid w:val="00CA6718"/>
    <w:rsid w:val="00CA678C"/>
    <w:rsid w:val="00CA6D2A"/>
    <w:rsid w:val="00CA6DB9"/>
    <w:rsid w:val="00CB38B6"/>
    <w:rsid w:val="00CB3D6B"/>
    <w:rsid w:val="00CB4247"/>
    <w:rsid w:val="00CB6126"/>
    <w:rsid w:val="00CB7C54"/>
    <w:rsid w:val="00CC2B0F"/>
    <w:rsid w:val="00CC2FBA"/>
    <w:rsid w:val="00CC438B"/>
    <w:rsid w:val="00CD23FE"/>
    <w:rsid w:val="00CD40BA"/>
    <w:rsid w:val="00CD45B7"/>
    <w:rsid w:val="00CD4B89"/>
    <w:rsid w:val="00CD4BA9"/>
    <w:rsid w:val="00CD7612"/>
    <w:rsid w:val="00CE15DF"/>
    <w:rsid w:val="00CE38EF"/>
    <w:rsid w:val="00CE6445"/>
    <w:rsid w:val="00CF085C"/>
    <w:rsid w:val="00CF152D"/>
    <w:rsid w:val="00CF593D"/>
    <w:rsid w:val="00CF5A05"/>
    <w:rsid w:val="00CF6B95"/>
    <w:rsid w:val="00D00072"/>
    <w:rsid w:val="00D00602"/>
    <w:rsid w:val="00D012B1"/>
    <w:rsid w:val="00D10773"/>
    <w:rsid w:val="00D108A4"/>
    <w:rsid w:val="00D10EF9"/>
    <w:rsid w:val="00D133D1"/>
    <w:rsid w:val="00D151BA"/>
    <w:rsid w:val="00D16364"/>
    <w:rsid w:val="00D17B00"/>
    <w:rsid w:val="00D208D4"/>
    <w:rsid w:val="00D20BB6"/>
    <w:rsid w:val="00D226AB"/>
    <w:rsid w:val="00D30DA0"/>
    <w:rsid w:val="00D31450"/>
    <w:rsid w:val="00D315BF"/>
    <w:rsid w:val="00D32276"/>
    <w:rsid w:val="00D326D6"/>
    <w:rsid w:val="00D32C0D"/>
    <w:rsid w:val="00D34691"/>
    <w:rsid w:val="00D37C67"/>
    <w:rsid w:val="00D425F4"/>
    <w:rsid w:val="00D427EA"/>
    <w:rsid w:val="00D4486B"/>
    <w:rsid w:val="00D477F4"/>
    <w:rsid w:val="00D51437"/>
    <w:rsid w:val="00D53867"/>
    <w:rsid w:val="00D6011E"/>
    <w:rsid w:val="00D6059C"/>
    <w:rsid w:val="00D64E11"/>
    <w:rsid w:val="00D65AF0"/>
    <w:rsid w:val="00D65CEC"/>
    <w:rsid w:val="00D66463"/>
    <w:rsid w:val="00D66565"/>
    <w:rsid w:val="00D6687B"/>
    <w:rsid w:val="00D669C9"/>
    <w:rsid w:val="00D70007"/>
    <w:rsid w:val="00D70A8A"/>
    <w:rsid w:val="00D736E0"/>
    <w:rsid w:val="00D73B4B"/>
    <w:rsid w:val="00D73C17"/>
    <w:rsid w:val="00D74F4A"/>
    <w:rsid w:val="00D81EA2"/>
    <w:rsid w:val="00D82D76"/>
    <w:rsid w:val="00D83CBD"/>
    <w:rsid w:val="00D84465"/>
    <w:rsid w:val="00D915FB"/>
    <w:rsid w:val="00D925FE"/>
    <w:rsid w:val="00D96DEC"/>
    <w:rsid w:val="00DA291B"/>
    <w:rsid w:val="00DA5685"/>
    <w:rsid w:val="00DB1947"/>
    <w:rsid w:val="00DB204E"/>
    <w:rsid w:val="00DB2A9F"/>
    <w:rsid w:val="00DB376F"/>
    <w:rsid w:val="00DB7B1A"/>
    <w:rsid w:val="00DC3096"/>
    <w:rsid w:val="00DC351C"/>
    <w:rsid w:val="00DC5F8E"/>
    <w:rsid w:val="00DC7841"/>
    <w:rsid w:val="00DD0D18"/>
    <w:rsid w:val="00DD118E"/>
    <w:rsid w:val="00DD1339"/>
    <w:rsid w:val="00DD37D5"/>
    <w:rsid w:val="00DD43E4"/>
    <w:rsid w:val="00DD6657"/>
    <w:rsid w:val="00DD6D35"/>
    <w:rsid w:val="00DD7FCE"/>
    <w:rsid w:val="00DE0182"/>
    <w:rsid w:val="00DE30DA"/>
    <w:rsid w:val="00DE4DEB"/>
    <w:rsid w:val="00DE7077"/>
    <w:rsid w:val="00DF1646"/>
    <w:rsid w:val="00DF21FD"/>
    <w:rsid w:val="00DF2DE2"/>
    <w:rsid w:val="00DF35BA"/>
    <w:rsid w:val="00DF4CF1"/>
    <w:rsid w:val="00DF51B2"/>
    <w:rsid w:val="00E018B3"/>
    <w:rsid w:val="00E031EF"/>
    <w:rsid w:val="00E0348D"/>
    <w:rsid w:val="00E04CB0"/>
    <w:rsid w:val="00E11AC9"/>
    <w:rsid w:val="00E1277B"/>
    <w:rsid w:val="00E12BD2"/>
    <w:rsid w:val="00E142C2"/>
    <w:rsid w:val="00E200F3"/>
    <w:rsid w:val="00E21B69"/>
    <w:rsid w:val="00E22187"/>
    <w:rsid w:val="00E222E7"/>
    <w:rsid w:val="00E22CD0"/>
    <w:rsid w:val="00E2370A"/>
    <w:rsid w:val="00E23FB6"/>
    <w:rsid w:val="00E247DD"/>
    <w:rsid w:val="00E34540"/>
    <w:rsid w:val="00E35C70"/>
    <w:rsid w:val="00E40143"/>
    <w:rsid w:val="00E40928"/>
    <w:rsid w:val="00E40EC2"/>
    <w:rsid w:val="00E410DF"/>
    <w:rsid w:val="00E41D9E"/>
    <w:rsid w:val="00E42721"/>
    <w:rsid w:val="00E430CB"/>
    <w:rsid w:val="00E432B0"/>
    <w:rsid w:val="00E43346"/>
    <w:rsid w:val="00E448E9"/>
    <w:rsid w:val="00E47D68"/>
    <w:rsid w:val="00E52121"/>
    <w:rsid w:val="00E53E44"/>
    <w:rsid w:val="00E5477E"/>
    <w:rsid w:val="00E579ED"/>
    <w:rsid w:val="00E6074A"/>
    <w:rsid w:val="00E611B9"/>
    <w:rsid w:val="00E62D37"/>
    <w:rsid w:val="00E641F2"/>
    <w:rsid w:val="00E64615"/>
    <w:rsid w:val="00E65C03"/>
    <w:rsid w:val="00E708F5"/>
    <w:rsid w:val="00E72426"/>
    <w:rsid w:val="00E75BAD"/>
    <w:rsid w:val="00E76FBA"/>
    <w:rsid w:val="00E778B5"/>
    <w:rsid w:val="00E77E44"/>
    <w:rsid w:val="00E82A6B"/>
    <w:rsid w:val="00E85E17"/>
    <w:rsid w:val="00E86300"/>
    <w:rsid w:val="00E8662B"/>
    <w:rsid w:val="00E90474"/>
    <w:rsid w:val="00E90524"/>
    <w:rsid w:val="00E90F04"/>
    <w:rsid w:val="00E96D15"/>
    <w:rsid w:val="00E96E20"/>
    <w:rsid w:val="00E97498"/>
    <w:rsid w:val="00E976BA"/>
    <w:rsid w:val="00E97A57"/>
    <w:rsid w:val="00E97CAA"/>
    <w:rsid w:val="00EA14A1"/>
    <w:rsid w:val="00EA4474"/>
    <w:rsid w:val="00EA4EC9"/>
    <w:rsid w:val="00EB179E"/>
    <w:rsid w:val="00EB1EC7"/>
    <w:rsid w:val="00EB2D74"/>
    <w:rsid w:val="00EB5C89"/>
    <w:rsid w:val="00EB6119"/>
    <w:rsid w:val="00EC0B17"/>
    <w:rsid w:val="00EC2204"/>
    <w:rsid w:val="00EC2931"/>
    <w:rsid w:val="00EC2E70"/>
    <w:rsid w:val="00EC3548"/>
    <w:rsid w:val="00EC53F4"/>
    <w:rsid w:val="00EC59E8"/>
    <w:rsid w:val="00EC5F2C"/>
    <w:rsid w:val="00ED2EE7"/>
    <w:rsid w:val="00ED3EA9"/>
    <w:rsid w:val="00EE0223"/>
    <w:rsid w:val="00EE265D"/>
    <w:rsid w:val="00EE375F"/>
    <w:rsid w:val="00EE4613"/>
    <w:rsid w:val="00EE6E98"/>
    <w:rsid w:val="00EF2E79"/>
    <w:rsid w:val="00EF44EC"/>
    <w:rsid w:val="00EF4D12"/>
    <w:rsid w:val="00EF5255"/>
    <w:rsid w:val="00EF572F"/>
    <w:rsid w:val="00EF5815"/>
    <w:rsid w:val="00EF5D14"/>
    <w:rsid w:val="00EF63BD"/>
    <w:rsid w:val="00EF73FF"/>
    <w:rsid w:val="00F00836"/>
    <w:rsid w:val="00F0225E"/>
    <w:rsid w:val="00F02B65"/>
    <w:rsid w:val="00F02DF8"/>
    <w:rsid w:val="00F03038"/>
    <w:rsid w:val="00F03B75"/>
    <w:rsid w:val="00F06981"/>
    <w:rsid w:val="00F07D4C"/>
    <w:rsid w:val="00F129B8"/>
    <w:rsid w:val="00F170B5"/>
    <w:rsid w:val="00F2080F"/>
    <w:rsid w:val="00F2098A"/>
    <w:rsid w:val="00F239C2"/>
    <w:rsid w:val="00F26050"/>
    <w:rsid w:val="00F34D3D"/>
    <w:rsid w:val="00F3507C"/>
    <w:rsid w:val="00F372E9"/>
    <w:rsid w:val="00F45060"/>
    <w:rsid w:val="00F45B33"/>
    <w:rsid w:val="00F476A3"/>
    <w:rsid w:val="00F47EC8"/>
    <w:rsid w:val="00F50938"/>
    <w:rsid w:val="00F53589"/>
    <w:rsid w:val="00F536A4"/>
    <w:rsid w:val="00F53792"/>
    <w:rsid w:val="00F55027"/>
    <w:rsid w:val="00F56550"/>
    <w:rsid w:val="00F607BE"/>
    <w:rsid w:val="00F608DF"/>
    <w:rsid w:val="00F60C4E"/>
    <w:rsid w:val="00F636E9"/>
    <w:rsid w:val="00F66EA6"/>
    <w:rsid w:val="00F67F3A"/>
    <w:rsid w:val="00F70457"/>
    <w:rsid w:val="00F724B6"/>
    <w:rsid w:val="00F82361"/>
    <w:rsid w:val="00F8270E"/>
    <w:rsid w:val="00F834CA"/>
    <w:rsid w:val="00F84C09"/>
    <w:rsid w:val="00F84E89"/>
    <w:rsid w:val="00F850C7"/>
    <w:rsid w:val="00F85455"/>
    <w:rsid w:val="00F85F62"/>
    <w:rsid w:val="00F86838"/>
    <w:rsid w:val="00F87BC3"/>
    <w:rsid w:val="00F908C6"/>
    <w:rsid w:val="00F90AA0"/>
    <w:rsid w:val="00F91A5E"/>
    <w:rsid w:val="00F939D7"/>
    <w:rsid w:val="00F96625"/>
    <w:rsid w:val="00F9671F"/>
    <w:rsid w:val="00F97725"/>
    <w:rsid w:val="00FA2591"/>
    <w:rsid w:val="00FA2747"/>
    <w:rsid w:val="00FA2B7D"/>
    <w:rsid w:val="00FB02C7"/>
    <w:rsid w:val="00FB0F32"/>
    <w:rsid w:val="00FB6E45"/>
    <w:rsid w:val="00FC064A"/>
    <w:rsid w:val="00FC332C"/>
    <w:rsid w:val="00FC4BAC"/>
    <w:rsid w:val="00FC649F"/>
    <w:rsid w:val="00FC6E73"/>
    <w:rsid w:val="00FD07A6"/>
    <w:rsid w:val="00FD25DA"/>
    <w:rsid w:val="00FD2A2F"/>
    <w:rsid w:val="00FD2D28"/>
    <w:rsid w:val="00FD2E5B"/>
    <w:rsid w:val="00FD69FE"/>
    <w:rsid w:val="00FD6C97"/>
    <w:rsid w:val="00FD7500"/>
    <w:rsid w:val="00FD7911"/>
    <w:rsid w:val="00FE122E"/>
    <w:rsid w:val="00FE212B"/>
    <w:rsid w:val="00FE2AF2"/>
    <w:rsid w:val="00FE4EB8"/>
    <w:rsid w:val="00FE590C"/>
    <w:rsid w:val="00FE5C02"/>
    <w:rsid w:val="00FE5F3D"/>
    <w:rsid w:val="00FE6C11"/>
    <w:rsid w:val="00FE77D8"/>
    <w:rsid w:val="00FF0E49"/>
    <w:rsid w:val="00FF18E3"/>
    <w:rsid w:val="00FF1C5B"/>
    <w:rsid w:val="00FF59C0"/>
    <w:rsid w:val="00FF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D0311"/>
  <w15:docId w15:val="{2965031D-5212-4D87-B940-AEEE579C1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2D93"/>
    <w:pPr>
      <w:spacing w:after="160" w:line="259" w:lineRule="auto"/>
    </w:pPr>
    <w:rPr>
      <w:lang w:val="en-GB"/>
    </w:rPr>
  </w:style>
  <w:style w:type="paragraph" w:styleId="2">
    <w:name w:val="heading 2"/>
    <w:aliases w:val="Reg-Punct"/>
    <w:basedOn w:val="a"/>
    <w:next w:val="a"/>
    <w:link w:val="20"/>
    <w:autoRedefine/>
    <w:unhideWhenUsed/>
    <w:qFormat/>
    <w:rsid w:val="00F85455"/>
    <w:pPr>
      <w:spacing w:after="0" w:line="240" w:lineRule="auto"/>
      <w:ind w:right="-1" w:firstLine="567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D93"/>
    <w:pPr>
      <w:ind w:left="720"/>
      <w:contextualSpacing/>
    </w:pPr>
  </w:style>
  <w:style w:type="character" w:customStyle="1" w:styleId="20">
    <w:name w:val="Заголовок 2 Знак"/>
    <w:aliases w:val="Reg-Punct Знак"/>
    <w:basedOn w:val="a0"/>
    <w:link w:val="2"/>
    <w:rsid w:val="00F85455"/>
    <w:rPr>
      <w:rFonts w:ascii="Times New Roman" w:eastAsia="Times New Roman" w:hAnsi="Times New Roman" w:cs="Times New Roman"/>
      <w:sz w:val="24"/>
      <w:szCs w:val="24"/>
      <w:lang w:val="ro-RO" w:eastAsia="zh-CN"/>
    </w:rPr>
  </w:style>
  <w:style w:type="paragraph" w:customStyle="1" w:styleId="Body2">
    <w:name w:val="Body 2"/>
    <w:rsid w:val="00F8545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Palatino" w:eastAsia="Arial Unicode MS" w:hAnsi="Palatino" w:cs="Arial Unicode MS"/>
      <w:color w:val="000000"/>
      <w:sz w:val="24"/>
      <w:szCs w:val="24"/>
      <w:bdr w:val="nil"/>
      <w:lang w:eastAsia="ru-RU"/>
    </w:rPr>
  </w:style>
  <w:style w:type="character" w:styleId="a4">
    <w:name w:val="Emphasis"/>
    <w:basedOn w:val="a0"/>
    <w:uiPriority w:val="20"/>
    <w:qFormat/>
    <w:rsid w:val="00BA19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Titluri</vt:lpstr>
      </vt:variant>
      <vt:variant>
        <vt:i4>4</vt:i4>
      </vt:variant>
      <vt:variant>
        <vt:lpstr>Название</vt:lpstr>
      </vt:variant>
      <vt:variant>
        <vt:i4>1</vt:i4>
      </vt:variant>
    </vt:vector>
  </HeadingPairs>
  <TitlesOfParts>
    <vt:vector size="6" baseType="lpstr">
      <vt:lpstr/>
      <vt:lpstr>    prezenta aspect estetic și arhitectural corespunzător, fără defecţiuni (confirma</vt:lpstr>
      <vt:lpstr>    Unitatea de comerț ambulant  trebuie să corespundă următoarelor cerinţe de bază:</vt:lpstr>
      <vt:lpstr>    să asigure condiţii corespunzătoare pentru expunerea, protejarea şi păstrarea mă</vt:lpstr>
      <vt:lpstr>    să fie confecţionate din materiale rezistente, lavabile, dispuse pentru prelucra</vt:lpstr>
      <vt:lpstr/>
    </vt:vector>
  </TitlesOfParts>
  <Company>RePack by SPecialiST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</dc:creator>
  <cp:keywords/>
  <dc:description/>
  <cp:lastModifiedBy>user</cp:lastModifiedBy>
  <cp:revision>109</cp:revision>
  <cp:lastPrinted>2020-10-29T08:41:00Z</cp:lastPrinted>
  <dcterms:created xsi:type="dcterms:W3CDTF">2020-10-16T12:46:00Z</dcterms:created>
  <dcterms:modified xsi:type="dcterms:W3CDTF">2024-05-07T13:55:00Z</dcterms:modified>
</cp:coreProperties>
</file>